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6C" w:rsidRDefault="00411A6C">
      <w:pPr>
        <w:spacing w:line="214" w:lineRule="auto"/>
        <w:ind w:right="-179"/>
        <w:jc w:val="center"/>
        <w:rPr>
          <w:rFonts w:eastAsia="Times New Roman"/>
          <w:sz w:val="36"/>
          <w:szCs w:val="36"/>
        </w:rPr>
      </w:pPr>
    </w:p>
    <w:p w:rsidR="00411A6C" w:rsidRDefault="00411A6C">
      <w:pPr>
        <w:spacing w:line="214" w:lineRule="auto"/>
        <w:ind w:right="-179"/>
        <w:jc w:val="center"/>
        <w:rPr>
          <w:rFonts w:eastAsia="Times New Roman"/>
          <w:sz w:val="36"/>
          <w:szCs w:val="36"/>
        </w:rPr>
      </w:pPr>
    </w:p>
    <w:p w:rsidR="00387E60" w:rsidRDefault="00387E60">
      <w:pPr>
        <w:spacing w:line="214" w:lineRule="auto"/>
        <w:ind w:right="-179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План работы Профсоюзной организации </w:t>
      </w:r>
    </w:p>
    <w:p w:rsidR="002F76B4" w:rsidRDefault="00411A6C" w:rsidP="00411A6C">
      <w:pPr>
        <w:spacing w:line="214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МОУ СОШ </w:t>
      </w:r>
      <w:proofErr w:type="gramStart"/>
      <w:r>
        <w:rPr>
          <w:rFonts w:eastAsia="Times New Roman"/>
          <w:sz w:val="36"/>
          <w:szCs w:val="36"/>
        </w:rPr>
        <w:t>с</w:t>
      </w:r>
      <w:proofErr w:type="gramEnd"/>
      <w:r>
        <w:rPr>
          <w:rFonts w:eastAsia="Times New Roman"/>
          <w:sz w:val="36"/>
          <w:szCs w:val="36"/>
        </w:rPr>
        <w:t xml:space="preserve">. </w:t>
      </w:r>
      <w:proofErr w:type="gramStart"/>
      <w:r>
        <w:rPr>
          <w:rFonts w:eastAsia="Times New Roman"/>
          <w:sz w:val="36"/>
          <w:szCs w:val="36"/>
        </w:rPr>
        <w:t>Терновка</w:t>
      </w:r>
      <w:proofErr w:type="gramEnd"/>
      <w:r>
        <w:rPr>
          <w:rFonts w:eastAsia="Times New Roman"/>
          <w:sz w:val="36"/>
          <w:szCs w:val="36"/>
        </w:rPr>
        <w:t xml:space="preserve">  на 2020 – 2021</w:t>
      </w:r>
      <w:r w:rsidR="00387E60">
        <w:rPr>
          <w:rFonts w:eastAsia="Times New Roman"/>
          <w:sz w:val="36"/>
          <w:szCs w:val="36"/>
        </w:rPr>
        <w:t xml:space="preserve"> учебный год</w:t>
      </w:r>
    </w:p>
    <w:p w:rsidR="00411A6C" w:rsidRPr="00411A6C" w:rsidRDefault="00411A6C" w:rsidP="00411A6C">
      <w:pPr>
        <w:spacing w:line="214" w:lineRule="auto"/>
        <w:ind w:right="-179"/>
        <w:jc w:val="center"/>
        <w:rPr>
          <w:sz w:val="20"/>
          <w:szCs w:val="20"/>
        </w:rPr>
      </w:pPr>
    </w:p>
    <w:p w:rsidR="002F76B4" w:rsidRDefault="002F76B4">
      <w:pPr>
        <w:spacing w:line="253" w:lineRule="exact"/>
        <w:rPr>
          <w:sz w:val="24"/>
          <w:szCs w:val="24"/>
        </w:rPr>
      </w:pPr>
    </w:p>
    <w:p w:rsidR="00411A6C" w:rsidRDefault="00411A6C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480"/>
        <w:gridCol w:w="1480"/>
        <w:gridCol w:w="2020"/>
      </w:tblGrid>
      <w:tr w:rsidR="002F76B4">
        <w:trPr>
          <w:trHeight w:val="314"/>
        </w:trPr>
        <w:tc>
          <w:tcPr>
            <w:tcW w:w="460" w:type="dxa"/>
            <w:tcBorders>
              <w:top w:val="single" w:sz="8" w:space="0" w:color="9A9A9A"/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80" w:type="dxa"/>
            <w:tcBorders>
              <w:top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  <w:tcBorders>
              <w:top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top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F76B4">
        <w:trPr>
          <w:trHeight w:val="290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57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учебной нагрузки на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ПредседательПК,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учебный год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2F76B4"/>
        </w:tc>
      </w:tr>
      <w:tr w:rsidR="002F76B4">
        <w:trPr>
          <w:trHeight w:val="305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F76B4">
        <w:trPr>
          <w:trHeight w:val="261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над правильностью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ПК,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заработной платы, за подписанием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F76B4">
        <w:trPr>
          <w:trHeight w:val="295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соглашений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проверки своевременности и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8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заполнения трудовых книжек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плана работы профсоюзной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8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на новый учебный год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локальных актов на новый учебный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87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социального паспорта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ПК,</w:t>
            </w:r>
          </w:p>
        </w:tc>
      </w:tr>
      <w:tr w:rsidR="002F76B4">
        <w:trPr>
          <w:trHeight w:val="28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контроль и оказать посильную помощь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66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проведением аттестации педагогических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3"/>
                <w:szCs w:val="23"/>
              </w:rPr>
            </w:pPr>
          </w:p>
        </w:tc>
      </w:tr>
      <w:tr w:rsidR="002F76B4">
        <w:trPr>
          <w:trHeight w:val="295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школы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72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графика отпусков работников школы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 w:rsidP="00411A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Провести сверк</w:t>
            </w:r>
            <w:r w:rsidR="00411A6C">
              <w:rPr>
                <w:rFonts w:eastAsia="Times New Roman"/>
              </w:rPr>
              <w:t xml:space="preserve">у учета членов профсоюза за 2019-2020 </w:t>
            </w:r>
            <w:proofErr w:type="spellStart"/>
            <w:proofErr w:type="gramStart"/>
            <w:r w:rsidR="00411A6C">
              <w:rPr>
                <w:rFonts w:eastAsia="Times New Roman"/>
              </w:rPr>
              <w:t>гг</w:t>
            </w:r>
            <w:proofErr w:type="spellEnd"/>
            <w:proofErr w:type="gramEnd"/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 w:rsidTr="00411A6C">
        <w:trPr>
          <w:trHeight w:val="138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 w:rsidP="00411A6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7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 детям членов профсоюзной организации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61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Отчетно-выборное профсоюзное собрание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тчѐт о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ПК,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расходовании профсоюзных средств профсоюзной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ревизионная</w:t>
            </w:r>
          </w:p>
        </w:tc>
      </w:tr>
      <w:tr w:rsidR="002F76B4">
        <w:trPr>
          <w:trHeight w:val="295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период с 15.01.2021 г. по 31.01.2021</w:t>
            </w:r>
            <w:r w:rsidR="00387E6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 администрацией школы рассмотреть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 апрель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</w:t>
            </w:r>
          </w:p>
        </w:tc>
      </w:tr>
      <w:tr w:rsidR="002F76B4">
        <w:trPr>
          <w:trHeight w:val="287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тарификации на 2021-2022</w:t>
            </w:r>
            <w:r w:rsidR="00387E60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с администрацией тарификации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</w:t>
            </w:r>
          </w:p>
        </w:tc>
      </w:tr>
      <w:tr w:rsidR="002F76B4">
        <w:trPr>
          <w:trHeight w:val="28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и нагрузки на новый учебный год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плана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оплачиваемых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дополнительных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</w:t>
            </w:r>
          </w:p>
        </w:tc>
      </w:tr>
      <w:tr w:rsidR="002F76B4">
        <w:trPr>
          <w:trHeight w:val="28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 к отпуску согласно коллективному договору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F76B4">
        <w:trPr>
          <w:trHeight w:val="261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соблюдением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администрацией установленного законодательством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2F76B4"/>
        </w:tc>
      </w:tr>
      <w:tr w:rsidR="002F76B4">
        <w:trPr>
          <w:trHeight w:val="278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приема, перевода на другую работу,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95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сокращения и увольнения работников школы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заседаниях Управляющего Совета школы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ПК</w:t>
            </w:r>
          </w:p>
        </w:tc>
      </w:tr>
      <w:tr w:rsidR="002F76B4">
        <w:trPr>
          <w:trHeight w:val="28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61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членов профсоюза в мероприятиях,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/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средств профсоюза на празднование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2F76B4"/>
        </w:tc>
      </w:tr>
      <w:tr w:rsidR="002F76B4">
        <w:trPr>
          <w:trHeight w:val="295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года, дня учителя, 8 марта и т. д.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73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411A6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оказание членам профсоюза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</w:tbl>
    <w:p w:rsidR="002F76B4" w:rsidRDefault="002F76B4">
      <w:pPr>
        <w:sectPr w:rsidR="002F76B4">
          <w:pgSz w:w="11900" w:h="16838"/>
          <w:pgMar w:top="1202" w:right="779" w:bottom="670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480"/>
        <w:gridCol w:w="1480"/>
        <w:gridCol w:w="2020"/>
      </w:tblGrid>
      <w:tr w:rsidR="002F76B4">
        <w:trPr>
          <w:trHeight w:val="300"/>
        </w:trPr>
        <w:tc>
          <w:tcPr>
            <w:tcW w:w="460" w:type="dxa"/>
            <w:tcBorders>
              <w:top w:val="single" w:sz="8" w:space="0" w:color="9A9A9A"/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юридической, материальной, консультационной</w:t>
            </w:r>
          </w:p>
        </w:tc>
        <w:tc>
          <w:tcPr>
            <w:tcW w:w="1480" w:type="dxa"/>
            <w:tcBorders>
              <w:top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top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300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  <w:tr w:rsidR="002F76B4">
        <w:trPr>
          <w:trHeight w:val="264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411A6C" w:rsidP="00411A6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своевременное информирование членов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</w:tr>
      <w:tr w:rsidR="002F76B4">
        <w:trPr>
          <w:trHeight w:val="266"/>
        </w:trPr>
        <w:tc>
          <w:tcPr>
            <w:tcW w:w="460" w:type="dxa"/>
            <w:tcBorders>
              <w:left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профсоюза о важнейших событиях в жизни</w:t>
            </w:r>
          </w:p>
        </w:tc>
        <w:tc>
          <w:tcPr>
            <w:tcW w:w="1480" w:type="dxa"/>
            <w:tcBorders>
              <w:right w:val="single" w:sz="8" w:space="0" w:color="9A9A9A"/>
            </w:tcBorders>
            <w:vAlign w:val="bottom"/>
          </w:tcPr>
          <w:p w:rsidR="002F76B4" w:rsidRDefault="00387E6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3"/>
                <w:szCs w:val="23"/>
              </w:rPr>
            </w:pPr>
          </w:p>
        </w:tc>
      </w:tr>
      <w:tr w:rsidR="002F76B4">
        <w:trPr>
          <w:trHeight w:val="295"/>
        </w:trPr>
        <w:tc>
          <w:tcPr>
            <w:tcW w:w="460" w:type="dxa"/>
            <w:tcBorders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387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профсоюза</w:t>
            </w:r>
          </w:p>
        </w:tc>
        <w:tc>
          <w:tcPr>
            <w:tcW w:w="148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A9A9A"/>
              <w:right w:val="single" w:sz="8" w:space="0" w:color="9A9A9A"/>
            </w:tcBorders>
            <w:vAlign w:val="bottom"/>
          </w:tcPr>
          <w:p w:rsidR="002F76B4" w:rsidRDefault="002F76B4">
            <w:pPr>
              <w:rPr>
                <w:sz w:val="24"/>
                <w:szCs w:val="24"/>
              </w:rPr>
            </w:pPr>
          </w:p>
        </w:tc>
      </w:tr>
    </w:tbl>
    <w:p w:rsidR="002F76B4" w:rsidRDefault="00387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2.8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A9A9A" stroked="f"/>
            </w:pict>
          </mc:Fallback>
        </mc:AlternateContent>
      </w:r>
    </w:p>
    <w:sectPr w:rsidR="002F76B4">
      <w:pgSz w:w="11900" w:h="16838"/>
      <w:pgMar w:top="1074" w:right="784" w:bottom="144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4"/>
    <w:rsid w:val="002F76B4"/>
    <w:rsid w:val="00387E60"/>
    <w:rsid w:val="004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11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1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2018-08-07T10:54:00Z</dcterms:created>
  <dcterms:modified xsi:type="dcterms:W3CDTF">2020-07-30T05:57:00Z</dcterms:modified>
</cp:coreProperties>
</file>