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F4" w:rsidRPr="00F6257E" w:rsidRDefault="002328F4" w:rsidP="002328F4">
      <w:pPr>
        <w:pStyle w:val="a3"/>
        <w:jc w:val="center"/>
        <w:rPr>
          <w:rFonts w:ascii="Times New Roman" w:hAnsi="Times New Roman"/>
        </w:rPr>
      </w:pPr>
      <w:r w:rsidRPr="00045C58">
        <w:rPr>
          <w:rFonts w:ascii="Times New Roman" w:hAnsi="Times New Roman"/>
        </w:rPr>
        <w:t>Муниципальное общеобразовательное учреждение</w:t>
      </w:r>
    </w:p>
    <w:p w:rsidR="002328F4" w:rsidRPr="00045C58" w:rsidRDefault="002328F4" w:rsidP="002328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</w:t>
      </w:r>
      <w:r w:rsidRPr="00045C58">
        <w:rPr>
          <w:rFonts w:ascii="Times New Roman" w:hAnsi="Times New Roman"/>
        </w:rPr>
        <w:t>редняя общеобразовательная школа с</w:t>
      </w:r>
      <w:proofErr w:type="gramStart"/>
      <w:r w:rsidRPr="00045C58">
        <w:rPr>
          <w:rFonts w:ascii="Times New Roman" w:hAnsi="Times New Roman"/>
        </w:rPr>
        <w:t>.Т</w:t>
      </w:r>
      <w:proofErr w:type="gramEnd"/>
      <w:r w:rsidRPr="00045C58">
        <w:rPr>
          <w:rFonts w:ascii="Times New Roman" w:hAnsi="Times New Roman"/>
        </w:rPr>
        <w:t>ерновка</w:t>
      </w:r>
    </w:p>
    <w:p w:rsidR="002328F4" w:rsidRPr="00045C58" w:rsidRDefault="002328F4" w:rsidP="002328F4">
      <w:pPr>
        <w:pStyle w:val="a3"/>
        <w:jc w:val="center"/>
        <w:rPr>
          <w:rFonts w:ascii="Times New Roman" w:hAnsi="Times New Roman"/>
        </w:rPr>
      </w:pPr>
      <w:r w:rsidRPr="00045C58">
        <w:rPr>
          <w:rFonts w:ascii="Times New Roman" w:hAnsi="Times New Roman"/>
        </w:rPr>
        <w:t>Балашовского района Саратовской  области</w:t>
      </w:r>
      <w:r>
        <w:rPr>
          <w:rFonts w:ascii="Times New Roman" w:hAnsi="Times New Roman"/>
        </w:rPr>
        <w:t>»</w:t>
      </w:r>
    </w:p>
    <w:p w:rsidR="002328F4" w:rsidRPr="00045C58" w:rsidRDefault="002328F4" w:rsidP="002328F4">
      <w:pPr>
        <w:rPr>
          <w:b/>
        </w:rPr>
      </w:pPr>
    </w:p>
    <w:tbl>
      <w:tblPr>
        <w:tblW w:w="5239" w:type="pct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2820"/>
        <w:gridCol w:w="3489"/>
        <w:gridCol w:w="3937"/>
      </w:tblGrid>
      <w:tr w:rsidR="002328F4" w:rsidRPr="00045C58" w:rsidTr="00F16346">
        <w:trPr>
          <w:tblCellSpacing w:w="15" w:type="dxa"/>
        </w:trPr>
        <w:tc>
          <w:tcPr>
            <w:tcW w:w="135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«</w:t>
            </w:r>
            <w:r w:rsidR="006D3BC6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______/</w:t>
            </w:r>
            <w:r w:rsidR="00F16346">
              <w:rPr>
                <w:rFonts w:ascii="Times New Roman" w:hAnsi="Times New Roman"/>
                <w:sz w:val="24"/>
                <w:szCs w:val="24"/>
              </w:rPr>
              <w:t>Черепанова Н.М.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328F4" w:rsidRPr="00045C58" w:rsidRDefault="00CB25AE" w:rsidP="00D6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«__»___________201</w:t>
            </w:r>
            <w:r w:rsidR="00D60ADA">
              <w:rPr>
                <w:rFonts w:ascii="Times New Roman" w:hAnsi="Times New Roman"/>
                <w:sz w:val="24"/>
                <w:szCs w:val="24"/>
              </w:rPr>
              <w:t>7</w:t>
            </w:r>
            <w:r w:rsidR="002328F4" w:rsidRPr="00045C5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8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 «Согласовано»</w:t>
            </w:r>
          </w:p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 xml:space="preserve"> УВР МОУ СОШ с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45C58">
              <w:rPr>
                <w:rFonts w:ascii="Times New Roman" w:hAnsi="Times New Roman"/>
                <w:sz w:val="24"/>
                <w:szCs w:val="24"/>
              </w:rPr>
              <w:t>ерновка</w:t>
            </w:r>
          </w:p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_________/М.А.Малышева/</w:t>
            </w:r>
          </w:p>
          <w:p w:rsidR="002328F4" w:rsidRPr="00045C58" w:rsidRDefault="002328F4" w:rsidP="00D6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0ADA">
              <w:rPr>
                <w:rFonts w:ascii="Times New Roman" w:hAnsi="Times New Roman"/>
                <w:sz w:val="24"/>
                <w:szCs w:val="24"/>
              </w:rPr>
              <w:t>7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 xml:space="preserve">»         </w:t>
            </w:r>
            <w:r w:rsidRPr="00045C5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45C58">
              <w:rPr>
                <w:rFonts w:ascii="Times New Roman" w:hAnsi="Times New Roman"/>
                <w:sz w:val="24"/>
                <w:szCs w:val="24"/>
              </w:rPr>
              <w:t xml:space="preserve"> МОУ СОШ с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45C58">
              <w:rPr>
                <w:rFonts w:ascii="Times New Roman" w:hAnsi="Times New Roman"/>
                <w:sz w:val="24"/>
                <w:szCs w:val="24"/>
              </w:rPr>
              <w:t>ерновка</w:t>
            </w:r>
          </w:p>
          <w:p w:rsidR="002328F4" w:rsidRPr="00045C58" w:rsidRDefault="002328F4" w:rsidP="00232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5C58">
              <w:rPr>
                <w:rFonts w:ascii="Times New Roman" w:hAnsi="Times New Roman"/>
                <w:sz w:val="24"/>
                <w:szCs w:val="24"/>
              </w:rPr>
              <w:t>____________/О.Д.Николаева/</w:t>
            </w:r>
            <w:r w:rsidRPr="00045C58">
              <w:rPr>
                <w:rFonts w:ascii="Times New Roman" w:hAnsi="Times New Roman"/>
                <w:sz w:val="24"/>
                <w:szCs w:val="24"/>
              </w:rPr>
              <w:br/>
              <w:t xml:space="preserve">Приказ №________ </w:t>
            </w:r>
            <w:proofErr w:type="gramStart"/>
            <w:r w:rsidRPr="00045C5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328F4" w:rsidRPr="00045C58" w:rsidRDefault="00CB25AE" w:rsidP="00D6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«___»______________201</w:t>
            </w:r>
            <w:r w:rsidR="00D60ADA">
              <w:rPr>
                <w:rFonts w:ascii="Times New Roman" w:hAnsi="Times New Roman"/>
                <w:sz w:val="24"/>
                <w:szCs w:val="24"/>
              </w:rPr>
              <w:t>7</w:t>
            </w:r>
            <w:r w:rsidR="002328F4" w:rsidRPr="00045C58">
              <w:rPr>
                <w:rFonts w:ascii="Times New Roman" w:hAnsi="Times New Roman"/>
                <w:sz w:val="24"/>
                <w:szCs w:val="24"/>
              </w:rPr>
              <w:t>г.</w:t>
            </w:r>
            <w:r w:rsidR="002328F4" w:rsidRPr="00045C5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2328F4" w:rsidRPr="00045C58" w:rsidRDefault="002328F4" w:rsidP="002328F4">
      <w:pPr>
        <w:pStyle w:val="a3"/>
        <w:rPr>
          <w:rFonts w:ascii="Times New Roman" w:hAnsi="Times New Roman"/>
          <w:sz w:val="24"/>
          <w:szCs w:val="24"/>
        </w:rPr>
      </w:pPr>
    </w:p>
    <w:p w:rsidR="002328F4" w:rsidRPr="00045C58" w:rsidRDefault="002328F4" w:rsidP="002328F4">
      <w:pPr>
        <w:rPr>
          <w:b/>
        </w:rPr>
      </w:pPr>
    </w:p>
    <w:p w:rsidR="002328F4" w:rsidRPr="00045C58" w:rsidRDefault="002328F4" w:rsidP="00CB25AE">
      <w:pPr>
        <w:pStyle w:val="a3"/>
        <w:jc w:val="center"/>
      </w:pPr>
    </w:p>
    <w:p w:rsidR="0022337B" w:rsidRPr="0022337B" w:rsidRDefault="00307A8E" w:rsidP="0078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 xml:space="preserve">Календарно-тематическое планирование </w:t>
      </w:r>
      <w:r w:rsidR="007833D8">
        <w:rPr>
          <w:rFonts w:ascii="Times New Roman" w:eastAsia="Times New Roman" w:hAnsi="Times New Roman" w:cs="Times New Roman"/>
          <w:b/>
          <w:sz w:val="44"/>
          <w:szCs w:val="24"/>
        </w:rPr>
        <w:t xml:space="preserve">  </w:t>
      </w:r>
      <w:r w:rsidR="0022337B" w:rsidRPr="0022337B">
        <w:rPr>
          <w:rFonts w:ascii="Times New Roman" w:eastAsia="Times New Roman" w:hAnsi="Times New Roman" w:cs="Times New Roman"/>
          <w:b/>
          <w:sz w:val="44"/>
          <w:szCs w:val="24"/>
        </w:rPr>
        <w:t>учебно</w:t>
      </w:r>
      <w:r w:rsidR="007833D8">
        <w:rPr>
          <w:rFonts w:ascii="Times New Roman" w:eastAsia="Times New Roman" w:hAnsi="Times New Roman" w:cs="Times New Roman"/>
          <w:b/>
          <w:sz w:val="44"/>
          <w:szCs w:val="24"/>
        </w:rPr>
        <w:t xml:space="preserve">го </w:t>
      </w:r>
      <w:r w:rsidR="0022337B" w:rsidRPr="0022337B">
        <w:rPr>
          <w:rFonts w:ascii="Times New Roman" w:eastAsia="Times New Roman" w:hAnsi="Times New Roman" w:cs="Times New Roman"/>
          <w:b/>
          <w:sz w:val="44"/>
          <w:szCs w:val="24"/>
        </w:rPr>
        <w:t xml:space="preserve"> предмет</w:t>
      </w:r>
      <w:r w:rsidR="007833D8">
        <w:rPr>
          <w:rFonts w:ascii="Times New Roman" w:eastAsia="Times New Roman" w:hAnsi="Times New Roman" w:cs="Times New Roman"/>
          <w:b/>
          <w:sz w:val="44"/>
          <w:szCs w:val="24"/>
        </w:rPr>
        <w:t>а</w:t>
      </w:r>
    </w:p>
    <w:p w:rsidR="0022337B" w:rsidRDefault="0022337B" w:rsidP="002233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22337B">
        <w:rPr>
          <w:rFonts w:ascii="Times New Roman" w:eastAsia="Times New Roman" w:hAnsi="Times New Roman" w:cs="Times New Roman"/>
          <w:b/>
          <w:sz w:val="44"/>
          <w:szCs w:val="24"/>
        </w:rPr>
        <w:t>«</w:t>
      </w:r>
      <w:r w:rsidR="007833D8">
        <w:rPr>
          <w:rFonts w:ascii="Times New Roman" w:eastAsia="Times New Roman" w:hAnsi="Times New Roman" w:cs="Times New Roman"/>
          <w:b/>
          <w:sz w:val="44"/>
          <w:szCs w:val="24"/>
        </w:rPr>
        <w:t>Русский язык</w:t>
      </w:r>
      <w:r w:rsidRPr="0022337B">
        <w:rPr>
          <w:rFonts w:ascii="Times New Roman" w:eastAsia="Times New Roman" w:hAnsi="Times New Roman" w:cs="Times New Roman"/>
          <w:b/>
          <w:sz w:val="44"/>
          <w:szCs w:val="24"/>
        </w:rPr>
        <w:t xml:space="preserve">»  </w:t>
      </w:r>
      <w:r w:rsidR="007833D8">
        <w:rPr>
          <w:rFonts w:ascii="Times New Roman" w:eastAsia="Times New Roman" w:hAnsi="Times New Roman" w:cs="Times New Roman"/>
          <w:b/>
          <w:sz w:val="44"/>
          <w:szCs w:val="24"/>
        </w:rPr>
        <w:t xml:space="preserve"> для  </w:t>
      </w:r>
      <w:r>
        <w:rPr>
          <w:rFonts w:ascii="Times New Roman" w:eastAsia="Times New Roman" w:hAnsi="Times New Roman" w:cs="Times New Roman"/>
          <w:b/>
          <w:sz w:val="44"/>
          <w:szCs w:val="24"/>
        </w:rPr>
        <w:t>7</w:t>
      </w:r>
      <w:r w:rsidRPr="0022337B">
        <w:rPr>
          <w:rFonts w:ascii="Times New Roman" w:eastAsia="Times New Roman" w:hAnsi="Times New Roman" w:cs="Times New Roman"/>
          <w:b/>
          <w:sz w:val="44"/>
          <w:szCs w:val="24"/>
        </w:rPr>
        <w:t xml:space="preserve">  класс</w:t>
      </w:r>
      <w:r w:rsidR="007833D8">
        <w:rPr>
          <w:rFonts w:ascii="Times New Roman" w:eastAsia="Times New Roman" w:hAnsi="Times New Roman" w:cs="Times New Roman"/>
          <w:b/>
          <w:sz w:val="44"/>
          <w:szCs w:val="24"/>
        </w:rPr>
        <w:t xml:space="preserve">а </w:t>
      </w:r>
    </w:p>
    <w:p w:rsidR="007833D8" w:rsidRPr="0022337B" w:rsidRDefault="007833D8" w:rsidP="002233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</w:rPr>
        <w:t>к учебнику «Русский язык 7 класс»</w:t>
      </w:r>
      <w:r>
        <w:rPr>
          <w:rFonts w:ascii="Times New Roman" w:eastAsia="Times New Roman" w:hAnsi="Times New Roman" w:cs="Times New Roman"/>
          <w:b/>
          <w:sz w:val="44"/>
          <w:szCs w:val="24"/>
        </w:rPr>
        <w:br/>
        <w:t>(авторы: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</w:rPr>
        <w:t>М.Т. Баранов)</w:t>
      </w:r>
      <w:proofErr w:type="gramEnd"/>
    </w:p>
    <w:p w:rsidR="0022337B" w:rsidRPr="0022337B" w:rsidRDefault="007833D8" w:rsidP="002233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>Малышевой Марины Александровны,</w:t>
      </w:r>
    </w:p>
    <w:p w:rsidR="0022337B" w:rsidRPr="007833D8" w:rsidRDefault="0022337B" w:rsidP="002233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3D8">
        <w:rPr>
          <w:rFonts w:ascii="Times New Roman" w:eastAsia="Times New Roman" w:hAnsi="Times New Roman" w:cs="Times New Roman"/>
          <w:b/>
          <w:sz w:val="32"/>
          <w:szCs w:val="32"/>
        </w:rPr>
        <w:t>учителя русского языка и литературы</w:t>
      </w:r>
    </w:p>
    <w:p w:rsidR="0022337B" w:rsidRPr="007833D8" w:rsidRDefault="0022337B" w:rsidP="002233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3D8">
        <w:rPr>
          <w:rFonts w:ascii="Times New Roman" w:eastAsia="Times New Roman" w:hAnsi="Times New Roman" w:cs="Times New Roman"/>
          <w:b/>
          <w:sz w:val="32"/>
          <w:szCs w:val="32"/>
        </w:rPr>
        <w:t xml:space="preserve"> первой квалификационной категории</w:t>
      </w:r>
    </w:p>
    <w:p w:rsidR="0022337B" w:rsidRPr="0022337B" w:rsidRDefault="0022337B" w:rsidP="002233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2337B" w:rsidRDefault="0022337B" w:rsidP="002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7A8E" w:rsidRDefault="00307A8E" w:rsidP="002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7A8E" w:rsidRDefault="00307A8E" w:rsidP="002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7A8E" w:rsidRDefault="00307A8E" w:rsidP="002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7A8E" w:rsidRDefault="00307A8E" w:rsidP="002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7A8E" w:rsidRDefault="00307A8E" w:rsidP="002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7A8E" w:rsidRDefault="00307A8E" w:rsidP="002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7A8E" w:rsidRPr="0022337B" w:rsidRDefault="00307A8E" w:rsidP="002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337B" w:rsidRPr="0022337B" w:rsidRDefault="0022337B" w:rsidP="0022337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3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Рассмотрено на заседании </w:t>
      </w:r>
    </w:p>
    <w:p w:rsidR="0022337B" w:rsidRPr="0022337B" w:rsidRDefault="007833D8" w:rsidP="00DE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П</w:t>
      </w:r>
      <w:r w:rsidR="0022337B" w:rsidRPr="0022337B">
        <w:rPr>
          <w:rFonts w:ascii="Times New Roman" w:eastAsia="Times New Roman" w:hAnsi="Times New Roman" w:cs="Times New Roman"/>
          <w:b/>
          <w:sz w:val="24"/>
          <w:szCs w:val="24"/>
        </w:rPr>
        <w:t>едагогического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337B" w:rsidRPr="0022337B">
        <w:rPr>
          <w:rFonts w:ascii="Times New Roman" w:eastAsia="Times New Roman" w:hAnsi="Times New Roman" w:cs="Times New Roman"/>
          <w:b/>
          <w:sz w:val="24"/>
          <w:szCs w:val="24"/>
        </w:rPr>
        <w:t>совета школы</w:t>
      </w:r>
    </w:p>
    <w:p w:rsidR="0022337B" w:rsidRPr="0022337B" w:rsidRDefault="0022337B" w:rsidP="00223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3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протокол №____</w:t>
      </w:r>
    </w:p>
    <w:p w:rsidR="0022337B" w:rsidRPr="0022337B" w:rsidRDefault="0022337B" w:rsidP="00223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3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от «___»______________20</w:t>
      </w:r>
      <w:r w:rsidR="007833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60AD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833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337B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22337B" w:rsidRPr="0022337B" w:rsidRDefault="0022337B" w:rsidP="00223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8F4" w:rsidRPr="00045C58" w:rsidRDefault="002328F4" w:rsidP="004E0A88">
      <w:pPr>
        <w:jc w:val="right"/>
        <w:rPr>
          <w:b/>
        </w:rPr>
      </w:pPr>
    </w:p>
    <w:p w:rsidR="002328F4" w:rsidRPr="00307A8E" w:rsidRDefault="00307A8E" w:rsidP="0030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A8E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программы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 Личностные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научится: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5C9B" w:rsidRPr="003F5C9B" w:rsidRDefault="003F5C9B" w:rsidP="003F5C9B">
      <w:pPr>
        <w:numPr>
          <w:ilvl w:val="0"/>
          <w:numId w:val="3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русский язык одной из основных национально-культурных ценностей русского народа;</w:t>
      </w:r>
    </w:p>
    <w:p w:rsidR="003F5C9B" w:rsidRPr="003F5C9B" w:rsidRDefault="003F5C9B" w:rsidP="003F5C9B">
      <w:pPr>
        <w:numPr>
          <w:ilvl w:val="0"/>
          <w:numId w:val="3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ведущую роль родного языка в развитии интеллектуальных, творческих и моральных качеств личности;</w:t>
      </w:r>
    </w:p>
    <w:p w:rsidR="003F5C9B" w:rsidRPr="003F5C9B" w:rsidRDefault="003F5C9B" w:rsidP="003F5C9B">
      <w:pPr>
        <w:numPr>
          <w:ilvl w:val="0"/>
          <w:numId w:val="3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эстетическую ценность русского языка;</w:t>
      </w:r>
    </w:p>
    <w:p w:rsidR="003F5C9B" w:rsidRPr="003F5C9B" w:rsidRDefault="003F5C9B" w:rsidP="003F5C9B">
      <w:pPr>
        <w:numPr>
          <w:ilvl w:val="0"/>
          <w:numId w:val="3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родному языку, гордиться им;</w:t>
      </w:r>
    </w:p>
    <w:p w:rsidR="003F5C9B" w:rsidRPr="003F5C9B" w:rsidRDefault="003F5C9B" w:rsidP="003F5C9B">
      <w:pPr>
        <w:numPr>
          <w:ilvl w:val="0"/>
          <w:numId w:val="3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речевому самосовершенствованию;</w:t>
      </w:r>
    </w:p>
    <w:p w:rsidR="003F5C9B" w:rsidRPr="003F5C9B" w:rsidRDefault="003F5C9B" w:rsidP="003F5C9B">
      <w:pPr>
        <w:numPr>
          <w:ilvl w:val="0"/>
          <w:numId w:val="3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достаточный объем словарного запаса для свободного выражения мыслей и чу</w:t>
      </w:r>
      <w:proofErr w:type="gram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в пр</w:t>
      </w:r>
      <w:proofErr w:type="gram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 речевого общения;</w:t>
      </w:r>
    </w:p>
    <w:p w:rsidR="003F5C9B" w:rsidRPr="003F5C9B" w:rsidRDefault="003F5C9B" w:rsidP="003F5C9B">
      <w:pPr>
        <w:numPr>
          <w:ilvl w:val="0"/>
          <w:numId w:val="3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способность к самооценке на основе наблюдения за собственной речью.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  основам гражданской идентичности личности (включая когнитивный, эмоционально-ценностный и поведенческий компоненты);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  основам социальных компетенций (включая ценностн</w:t>
      </w:r>
      <w:proofErr w:type="gram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смысловые установки и моральные нормы, опыт социальных и межличностных отношений, правосознание);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  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  <w:proofErr w:type="spellStart"/>
      <w:r w:rsidRPr="003F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развития </w:t>
      </w:r>
      <w:r w:rsidRPr="003F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коммуникативных универсальных</w:t>
      </w: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учебных действий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внимание ученик направит </w:t>
      </w:r>
      <w:proofErr w:type="gram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 формирование действий по организации и планированию учебного сотрудничества с учителем и сверстниками,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умение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развитие речевой деятельности, приобретению опыта использования речевых сре</w:t>
      </w:r>
      <w:proofErr w:type="gram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 ставить и решать многообразные коммуникативные задачи;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 действовать с учётом позиции другого и уметь согласовывать свои действия;</w:t>
      </w:r>
      <w:proofErr w:type="gramEnd"/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устанавливать и поддерживать необходимые контакты с другими людьми;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удовлетворительно владеть нормами и техникой общения;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определять цели коммуникации, оценивать ситуацию, учитывать намерения и способы коммуникации партнёра, выбирать адекватные стратегии коммуникации.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развития </w:t>
      </w:r>
      <w:r w:rsidRPr="003F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регулятивных универсальных учебных</w:t>
      </w: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действий</w:t>
      </w: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приоритетное внимание уделяется: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  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осуществлять выбор эффективных путей и средств достижения целей, контролировать и оценивать свои </w:t>
      </w:r>
      <w:proofErr w:type="gram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 сфере развития </w:t>
      </w:r>
      <w:r w:rsidRPr="003F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познавательных универсальных учебных действий</w:t>
      </w: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приоритетное внимание уделяется: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практическому освоению </w:t>
      </w:r>
      <w:proofErr w:type="gram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проектно-исследовательской деятельности;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 развитию стратегий смыслового чтения и работе с информацией;</w:t>
      </w:r>
    </w:p>
    <w:p w:rsid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знаково-символических средств, широкого спектра 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и операций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</w:t>
      </w:r>
    </w:p>
    <w:p w:rsidR="003F5C9B" w:rsidRPr="003F5C9B" w:rsidRDefault="003F5C9B" w:rsidP="003F5C9B">
      <w:pPr>
        <w:pStyle w:val="aa"/>
        <w:spacing w:before="0" w:after="0"/>
        <w:rPr>
          <w:color w:val="000000"/>
          <w:kern w:val="0"/>
          <w:lang w:eastAsia="ru-RU"/>
        </w:rPr>
      </w:pPr>
      <w:r w:rsidRPr="003F5C9B">
        <w:rPr>
          <w:b/>
          <w:bCs/>
          <w:i/>
          <w:iCs/>
          <w:color w:val="000000"/>
          <w:kern w:val="0"/>
          <w:lang w:eastAsia="ru-RU"/>
        </w:rPr>
        <w:t>Ученик научится:                                             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· владеть различными видами </w:t>
      </w:r>
      <w:proofErr w:type="spell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адекватно понимать, интерпретировать и комментировать тексты различных функционально смысловых типов речи (повествование, описание, рассуждение) и функциональных разновидностей языка;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участвовать в диалогическом и </w:t>
      </w:r>
      <w:proofErr w:type="spell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полилогическом</w:t>
      </w:r>
      <w:proofErr w:type="spell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анализировать текст с точки зрения его темы, цели, основной мысли, основной и дополнительной информации, принадлежности к функционально смысловому типу речи и функциональной разновидности языка;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использовать знание алфавита при поиске информации;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различать значимые и незначимые единицы языка;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проводить фонетический и орфоэпический анализ слова;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классифицировать и группировать звуки речи по заданным признакам, слова по заданным параметрам их звукового состава;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членить слова на слоги и правильно их переносить;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проводить морфемный и словообразовательный анализ слов;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 проводить лексический анализ слова;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опознавать самостоятельные части речи и их формы, а также служебные части речи и междометия;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проводить морфологический анализ слова;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· применять знания и умения по </w:t>
      </w:r>
      <w:proofErr w:type="spell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опознавать основные единицы синтаксиса (словосочетание, предложение, текст);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анализировать различные виды словосочетаний и предложений с точки зрения их структурно смысловой организации и функциональных особенностей;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находить грамматическую основу предложения;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распознавать главные и второстепенные члены предложения;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опознавать предложения простые и сложные, предложения осложненной структуры;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проводить синтаксический анализ словосочетания и предложения;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соблюдать основные языковые нормы в устной и письменной речи;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опираться на </w:t>
      </w:r>
      <w:proofErr w:type="spell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грамматико</w:t>
      </w:r>
      <w:proofErr w:type="spellEnd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интонационный анализ при объяснении расстановки знаков препинания в предложении;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использовать орфографические словари.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</w:t>
      </w:r>
      <w:r w:rsidRPr="003F5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оценивать собственную и чужую речь с точки зрения точного, уместного и выразительного словоупотребления;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опознавать различные выразительные средства языка;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характеризовать словообразовательные цепочки и словообразовательные гнезда;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· использовать этимологические данные для объяснения правописания и лексического значения слова;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·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F5C9B" w:rsidRPr="003F5C9B" w:rsidRDefault="003F5C9B" w:rsidP="003F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4"/>
        <w:tblW w:w="1677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778"/>
      </w:tblGrid>
      <w:tr w:rsidR="002D1D37" w:rsidRPr="00822AE1" w:rsidTr="00F13CC8">
        <w:tc>
          <w:tcPr>
            <w:tcW w:w="16778" w:type="dxa"/>
            <w:tcBorders>
              <w:top w:val="nil"/>
              <w:left w:val="nil"/>
              <w:bottom w:val="nil"/>
              <w:right w:val="nil"/>
            </w:tcBorders>
          </w:tcPr>
          <w:p w:rsidR="000C4697" w:rsidRDefault="003F5C9B" w:rsidP="00616644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3F5C9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:rsidR="00170995" w:rsidRPr="000C4697" w:rsidRDefault="00170995" w:rsidP="00616644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A39A7" w:rsidRPr="00822AE1" w:rsidTr="00F13CC8">
        <w:trPr>
          <w:trHeight w:val="9107"/>
        </w:trPr>
        <w:tc>
          <w:tcPr>
            <w:tcW w:w="16778" w:type="dxa"/>
            <w:tcBorders>
              <w:top w:val="nil"/>
              <w:left w:val="nil"/>
              <w:bottom w:val="nil"/>
              <w:right w:val="nil"/>
            </w:tcBorders>
          </w:tcPr>
          <w:p w:rsidR="006A39A7" w:rsidRPr="00F16346" w:rsidRDefault="00DE1404" w:rsidP="004E0A88">
            <w:pPr>
              <w:pStyle w:val="a3"/>
              <w:spacing w:line="360" w:lineRule="auto"/>
              <w:rPr>
                <w:b/>
                <w:sz w:val="32"/>
                <w:szCs w:val="32"/>
              </w:rPr>
            </w:pPr>
            <w:r w:rsidRPr="00F16346">
              <w:rPr>
                <w:b/>
                <w:sz w:val="32"/>
                <w:szCs w:val="32"/>
              </w:rPr>
              <w:lastRenderedPageBreak/>
              <w:t>Содержание тем учебного курса</w:t>
            </w:r>
          </w:p>
          <w:p w:rsidR="00DE1404" w:rsidRPr="00B72656" w:rsidRDefault="00DE1404" w:rsidP="00DE1404">
            <w:pPr>
              <w:rPr>
                <w:b/>
                <w:sz w:val="24"/>
                <w:szCs w:val="24"/>
              </w:rPr>
            </w:pPr>
            <w:r w:rsidRPr="00B72656">
              <w:rPr>
                <w:b/>
                <w:sz w:val="24"/>
                <w:szCs w:val="24"/>
              </w:rPr>
              <w:t>1. Вводный урок. Русский язык как развивающееся явление.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некоторые особенности развития русского языка; понятия: русский литературный язык, 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>литературная норма, изменчивость норм языка.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 xml:space="preserve"> обобщать знания о языке, полученные в 5–6 классах; оперировать терминами при анализе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языкового явления; работать с учебной и справочной литературой.</w:t>
            </w:r>
          </w:p>
          <w:p w:rsidR="00DE1404" w:rsidRPr="00B72656" w:rsidRDefault="00DE1404" w:rsidP="00DE1404">
            <w:pPr>
              <w:rPr>
                <w:b/>
                <w:sz w:val="24"/>
                <w:szCs w:val="24"/>
              </w:rPr>
            </w:pPr>
            <w:r w:rsidRPr="00B72656">
              <w:rPr>
                <w:b/>
                <w:sz w:val="24"/>
                <w:szCs w:val="24"/>
              </w:rPr>
              <w:t xml:space="preserve">2. Повторение </w:t>
            </w:r>
            <w:proofErr w:type="gramStart"/>
            <w:r w:rsidRPr="00B72656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B72656">
              <w:rPr>
                <w:b/>
                <w:sz w:val="24"/>
                <w:szCs w:val="24"/>
              </w:rPr>
              <w:t xml:space="preserve"> в 5 – 6 классах.</w:t>
            </w:r>
          </w:p>
          <w:p w:rsidR="00DE1404" w:rsidRPr="00B72656" w:rsidRDefault="00DE1404" w:rsidP="00DE1404">
            <w:pPr>
              <w:rPr>
                <w:b/>
                <w:i/>
                <w:sz w:val="24"/>
                <w:szCs w:val="24"/>
              </w:rPr>
            </w:pPr>
            <w:r w:rsidRPr="00B72656">
              <w:rPr>
                <w:b/>
                <w:i/>
                <w:sz w:val="24"/>
                <w:szCs w:val="24"/>
              </w:rPr>
              <w:t>2.1.Синтаксис и пунктуация</w:t>
            </w:r>
          </w:p>
          <w:p w:rsidR="00F13CC8" w:rsidRPr="00AD1718" w:rsidRDefault="00DE1404" w:rsidP="00DE1404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72656">
              <w:rPr>
                <w:bCs/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>изученные</w:t>
            </w:r>
            <w:proofErr w:type="spellEnd"/>
            <w:r w:rsidRPr="00B72656">
              <w:rPr>
                <w:sz w:val="24"/>
                <w:szCs w:val="24"/>
              </w:rPr>
              <w:t xml:space="preserve"> сведения из раздела «Синтаксис и пунктуация»; понятия </w:t>
            </w:r>
            <w:r w:rsidRPr="00B72656">
              <w:rPr>
                <w:i/>
                <w:iCs/>
                <w:sz w:val="24"/>
                <w:szCs w:val="24"/>
              </w:rPr>
              <w:t>грамматическая основа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iCs/>
                <w:sz w:val="24"/>
                <w:szCs w:val="24"/>
              </w:rPr>
              <w:t xml:space="preserve"> предложения, члены предложения</w:t>
            </w:r>
            <w:r w:rsidRPr="00B72656">
              <w:rPr>
                <w:sz w:val="24"/>
                <w:szCs w:val="24"/>
              </w:rPr>
              <w:t>; строение ПП и СП; правила постановки знаков препинания в ПП и СП.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proofErr w:type="spellStart"/>
            <w:r w:rsidRPr="00B72656">
              <w:rPr>
                <w:bCs/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>ставить</w:t>
            </w:r>
            <w:proofErr w:type="spellEnd"/>
            <w:r w:rsidRPr="00B72656">
              <w:rPr>
                <w:sz w:val="24"/>
                <w:szCs w:val="24"/>
              </w:rPr>
              <w:t xml:space="preserve"> знаки препинания в простом и сложном предложениях.</w:t>
            </w:r>
          </w:p>
          <w:p w:rsidR="00DE1404" w:rsidRPr="00B72656" w:rsidRDefault="00DE1404" w:rsidP="00DE1404">
            <w:pPr>
              <w:jc w:val="both"/>
              <w:rPr>
                <w:b/>
                <w:i/>
                <w:sz w:val="24"/>
                <w:szCs w:val="24"/>
              </w:rPr>
            </w:pPr>
            <w:r w:rsidRPr="00B72656">
              <w:rPr>
                <w:b/>
                <w:i/>
                <w:sz w:val="24"/>
                <w:szCs w:val="24"/>
              </w:rPr>
              <w:t>2.2. Лексика и фразеология.</w:t>
            </w:r>
          </w:p>
          <w:p w:rsidR="00F13CC8" w:rsidRPr="00AD1718" w:rsidRDefault="00DE1404" w:rsidP="00DE1404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B72656">
              <w:rPr>
                <w:bCs/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>понятия</w:t>
            </w:r>
            <w:r w:rsidRPr="00B72656">
              <w:rPr>
                <w:iCs/>
                <w:sz w:val="24"/>
                <w:szCs w:val="24"/>
              </w:rPr>
              <w:t>лексическое</w:t>
            </w:r>
            <w:proofErr w:type="spellEnd"/>
            <w:r w:rsidRPr="00B72656">
              <w:rPr>
                <w:iCs/>
                <w:sz w:val="24"/>
                <w:szCs w:val="24"/>
              </w:rPr>
              <w:t xml:space="preserve"> значение слова, прямое и переносное значение, синонимы, антонимы, 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Cs/>
                <w:sz w:val="24"/>
                <w:szCs w:val="24"/>
              </w:rPr>
              <w:t>фразеологизмы</w:t>
            </w:r>
            <w:r w:rsidRPr="00B72656">
              <w:rPr>
                <w:sz w:val="24"/>
                <w:szCs w:val="24"/>
              </w:rPr>
              <w:t>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 xml:space="preserve"> ставить знаки препинания в сложном предложении, в предложении с прямой речью, в обозначении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>орфограмм.</w:t>
            </w:r>
          </w:p>
          <w:p w:rsidR="00DE1404" w:rsidRPr="00B72656" w:rsidRDefault="00DE1404" w:rsidP="00DE1404">
            <w:pPr>
              <w:jc w:val="both"/>
              <w:rPr>
                <w:b/>
                <w:i/>
                <w:sz w:val="24"/>
                <w:szCs w:val="24"/>
              </w:rPr>
            </w:pPr>
            <w:r w:rsidRPr="00B72656">
              <w:rPr>
                <w:b/>
                <w:i/>
                <w:sz w:val="24"/>
                <w:szCs w:val="24"/>
              </w:rPr>
              <w:t>2.3. Фонетика и орфография.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Повторить</w:t>
            </w:r>
            <w:r w:rsidRPr="00B72656">
              <w:rPr>
                <w:sz w:val="24"/>
                <w:szCs w:val="24"/>
              </w:rPr>
              <w:t xml:space="preserve"> трудные вопросы темы (роль букв е, ё, ю, я), порядок и особенности фонетического разбора,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соотнесенность произношения и написания слов в русском языке, орфограммы, связанные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с безударными гласными, проверяемыми согласными,  с   правописанием  ъ   и  ь.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</w:p>
          <w:p w:rsidR="00DE1404" w:rsidRPr="00B72656" w:rsidRDefault="00DE1404" w:rsidP="00DE1404">
            <w:pPr>
              <w:jc w:val="both"/>
              <w:rPr>
                <w:b/>
                <w:i/>
                <w:sz w:val="24"/>
                <w:szCs w:val="24"/>
              </w:rPr>
            </w:pPr>
            <w:r w:rsidRPr="00B72656">
              <w:rPr>
                <w:b/>
                <w:i/>
                <w:sz w:val="24"/>
                <w:szCs w:val="24"/>
              </w:rPr>
              <w:t>2.4. Словообразование и орфография.</w:t>
            </w:r>
          </w:p>
          <w:p w:rsidR="00DE1404" w:rsidRPr="00B72656" w:rsidRDefault="00DE1404" w:rsidP="00DE1404">
            <w:pPr>
              <w:autoSpaceDE w:val="0"/>
              <w:ind w:left="30" w:right="30"/>
              <w:jc w:val="both"/>
              <w:rPr>
                <w:sz w:val="24"/>
                <w:szCs w:val="24"/>
              </w:rPr>
            </w:pPr>
            <w:r w:rsidRPr="00B72656">
              <w:rPr>
                <w:bCs/>
                <w:i/>
                <w:sz w:val="24"/>
                <w:szCs w:val="24"/>
              </w:rPr>
              <w:t>Вспомнить и закрепить</w:t>
            </w:r>
            <w:r w:rsidRPr="00B72656">
              <w:rPr>
                <w:sz w:val="24"/>
                <w:szCs w:val="24"/>
              </w:rPr>
              <w:t xml:space="preserve"> навыки словообразовательного разбора.</w:t>
            </w:r>
          </w:p>
          <w:p w:rsidR="00DE1404" w:rsidRPr="00B72656" w:rsidRDefault="00DE1404" w:rsidP="00DE1404">
            <w:pPr>
              <w:autoSpaceDE w:val="0"/>
              <w:ind w:left="30" w:right="30"/>
              <w:jc w:val="both"/>
              <w:rPr>
                <w:sz w:val="24"/>
                <w:szCs w:val="24"/>
              </w:rPr>
            </w:pPr>
            <w:r w:rsidRPr="00B72656">
              <w:rPr>
                <w:bCs/>
                <w:i/>
                <w:sz w:val="24"/>
                <w:szCs w:val="24"/>
              </w:rPr>
              <w:t>Повторить</w:t>
            </w:r>
            <w:r w:rsidRPr="00B72656">
              <w:rPr>
                <w:sz w:val="24"/>
                <w:szCs w:val="24"/>
              </w:rPr>
              <w:t xml:space="preserve"> орфограммы в корнях, суффиксах и окончаниях.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bCs/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 xml:space="preserve"> различать формы слова и однокоренные слова.</w:t>
            </w:r>
          </w:p>
          <w:p w:rsidR="00DE1404" w:rsidRPr="00B72656" w:rsidRDefault="00DE1404" w:rsidP="00DE1404">
            <w:pPr>
              <w:jc w:val="both"/>
              <w:rPr>
                <w:b/>
                <w:i/>
                <w:sz w:val="24"/>
                <w:szCs w:val="24"/>
              </w:rPr>
            </w:pPr>
            <w:r w:rsidRPr="00B72656">
              <w:rPr>
                <w:b/>
                <w:i/>
                <w:sz w:val="24"/>
                <w:szCs w:val="24"/>
              </w:rPr>
              <w:t>2.5. Морфология и орфография.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Повторить</w:t>
            </w:r>
            <w:r w:rsidRPr="00B72656">
              <w:rPr>
                <w:sz w:val="24"/>
                <w:szCs w:val="24"/>
              </w:rPr>
              <w:t xml:space="preserve"> основные сведения по морфологии, правописание безударных гласных в окончаниях изменяемых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частей речи.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 xml:space="preserve"> разграничивать части речи по их морфологическим признакам.</w:t>
            </w:r>
          </w:p>
          <w:p w:rsidR="00DE1404" w:rsidRPr="00B72656" w:rsidRDefault="00DE1404" w:rsidP="00DE1404">
            <w:pPr>
              <w:jc w:val="both"/>
              <w:rPr>
                <w:b/>
                <w:i/>
                <w:sz w:val="24"/>
                <w:szCs w:val="24"/>
              </w:rPr>
            </w:pPr>
            <w:r w:rsidRPr="00B72656">
              <w:rPr>
                <w:b/>
                <w:i/>
                <w:sz w:val="24"/>
                <w:szCs w:val="24"/>
              </w:rPr>
              <w:t>2.6. Урок-практикум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основные работы по морфологии, орфографии, синтаксису.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 xml:space="preserve"> применять орфографические, пунктуационные правила.</w:t>
            </w:r>
          </w:p>
          <w:p w:rsidR="00DE1404" w:rsidRPr="00B72656" w:rsidRDefault="00DE1404" w:rsidP="00DE1404">
            <w:pPr>
              <w:jc w:val="both"/>
              <w:rPr>
                <w:b/>
                <w:i/>
                <w:sz w:val="24"/>
                <w:szCs w:val="24"/>
              </w:rPr>
            </w:pPr>
            <w:r w:rsidRPr="00B72656">
              <w:rPr>
                <w:b/>
                <w:i/>
                <w:sz w:val="24"/>
                <w:szCs w:val="24"/>
              </w:rPr>
              <w:t>2.7. Текст. Стили литературного языка.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основные признаки текста, типы речи; изученные стили языка, особенности публицистического стиля.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 xml:space="preserve"> анализировать текст, определять его типовую принадлежность; осуществлять комплексный анализ текста.</w:t>
            </w:r>
          </w:p>
          <w:p w:rsidR="00DE1404" w:rsidRPr="00B72656" w:rsidRDefault="00DE1404" w:rsidP="00DE1404">
            <w:pPr>
              <w:jc w:val="both"/>
              <w:rPr>
                <w:b/>
                <w:sz w:val="24"/>
                <w:szCs w:val="24"/>
              </w:rPr>
            </w:pPr>
            <w:r w:rsidRPr="00B72656">
              <w:rPr>
                <w:b/>
                <w:sz w:val="24"/>
                <w:szCs w:val="24"/>
              </w:rPr>
              <w:t xml:space="preserve">3. Морфология и орфография. Культура речи. </w:t>
            </w:r>
          </w:p>
          <w:p w:rsidR="00DE1404" w:rsidRPr="00B72656" w:rsidRDefault="00DE1404" w:rsidP="00DE1404">
            <w:pPr>
              <w:jc w:val="both"/>
              <w:rPr>
                <w:b/>
                <w:sz w:val="24"/>
                <w:szCs w:val="24"/>
              </w:rPr>
            </w:pPr>
            <w:r w:rsidRPr="00B72656">
              <w:rPr>
                <w:b/>
                <w:sz w:val="24"/>
                <w:szCs w:val="24"/>
              </w:rPr>
              <w:t>3.1. Причастие.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характеристику причастия по значению, морфологические признаки глагола и прилагательного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у причастия, синтаксическую роль причастия в предложении.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 xml:space="preserve"> различать причастия и прилагательные, находить причастия в тексте, определять признаки 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>прилагательного и глагола у причастий, определять синтаксическую роль причастия в предложении,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уметь доказать принадлежность причастия к самостоятельным частям речи в форме рассуждения.</w:t>
            </w:r>
          </w:p>
          <w:p w:rsidR="00DE1404" w:rsidRPr="00B72656" w:rsidRDefault="00DE1404" w:rsidP="00DE1404">
            <w:pPr>
              <w:jc w:val="both"/>
              <w:rPr>
                <w:b/>
                <w:sz w:val="24"/>
                <w:szCs w:val="24"/>
              </w:rPr>
            </w:pPr>
            <w:r w:rsidRPr="00B72656">
              <w:rPr>
                <w:b/>
                <w:sz w:val="24"/>
                <w:szCs w:val="24"/>
              </w:rPr>
              <w:t>3.2. Деепричастие.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характеристику деепричастия по значению, признаки глагола и наречия у деепричастия, 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>синтаксическую роль деепричастия в предложении; знать, что основное и добавочное действия,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proofErr w:type="gramStart"/>
            <w:r w:rsidRPr="00B72656">
              <w:rPr>
                <w:sz w:val="24"/>
                <w:szCs w:val="24"/>
              </w:rPr>
              <w:t>обозначенные</w:t>
            </w:r>
            <w:proofErr w:type="gramEnd"/>
            <w:r w:rsidRPr="00B72656">
              <w:rPr>
                <w:sz w:val="24"/>
                <w:szCs w:val="24"/>
              </w:rPr>
              <w:t xml:space="preserve"> глаголом-сказуемым и деепричастием, относятся к одному и тому же лицу (предмету).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 xml:space="preserve">Уметь </w:t>
            </w:r>
            <w:r w:rsidRPr="00B72656">
              <w:rPr>
                <w:sz w:val="24"/>
                <w:szCs w:val="24"/>
              </w:rPr>
              <w:t>находить слова, обозначающие основные и добавочные действия, в предложениях;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lastRenderedPageBreak/>
              <w:t xml:space="preserve"> определять синтаксическую роль деепричастия; находить и исправлять ошибки в употреблении 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>деепричас</w:t>
            </w:r>
            <w:r w:rsidR="00E87B20">
              <w:rPr>
                <w:sz w:val="24"/>
                <w:szCs w:val="24"/>
              </w:rPr>
              <w:t>тий; определять вид деепричастия</w:t>
            </w:r>
          </w:p>
          <w:p w:rsidR="00DE1404" w:rsidRPr="00B72656" w:rsidRDefault="00DE1404" w:rsidP="00DE1404">
            <w:pPr>
              <w:jc w:val="both"/>
              <w:rPr>
                <w:b/>
                <w:sz w:val="24"/>
                <w:szCs w:val="24"/>
              </w:rPr>
            </w:pPr>
            <w:r w:rsidRPr="00B72656">
              <w:rPr>
                <w:b/>
                <w:sz w:val="24"/>
                <w:szCs w:val="24"/>
              </w:rPr>
              <w:t>3.3. Наречие.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значение наречия; вопросы, на которые оно отвечает; знать, что наречия не изменяются,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синтаксическую роль наречия в предложении.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 xml:space="preserve">Уметь </w:t>
            </w:r>
            <w:r w:rsidRPr="00B72656">
              <w:rPr>
                <w:sz w:val="24"/>
                <w:szCs w:val="24"/>
              </w:rPr>
              <w:t>находить наречия в тексте; группировать словосочетания с наречиями, относящимися к глаголам,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причастиям, деепричастиям прилагательным, другим наречиям; находить и исправлять ошибки</w:t>
            </w:r>
          </w:p>
          <w:p w:rsidR="00DE1404" w:rsidRPr="006E25C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в употреблении наречий.</w:t>
            </w:r>
          </w:p>
          <w:p w:rsidR="003111E8" w:rsidRDefault="003111E8" w:rsidP="003111E8">
            <w:pPr>
              <w:jc w:val="both"/>
              <w:rPr>
                <w:b/>
                <w:sz w:val="24"/>
                <w:szCs w:val="24"/>
              </w:rPr>
            </w:pPr>
            <w:r w:rsidRPr="006E25C8">
              <w:rPr>
                <w:b/>
                <w:sz w:val="24"/>
                <w:szCs w:val="24"/>
              </w:rPr>
              <w:t xml:space="preserve"> 3.4.</w:t>
            </w:r>
            <w:r w:rsidRPr="003111E8">
              <w:rPr>
                <w:b/>
                <w:sz w:val="24"/>
                <w:szCs w:val="24"/>
              </w:rPr>
              <w:t>Учебно-научная речь</w:t>
            </w:r>
          </w:p>
          <w:p w:rsidR="004E0A88" w:rsidRDefault="003111E8" w:rsidP="003111E8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значение наречия; вопросы, на которые оно отвечает; знать, что наречия не изменяются, </w:t>
            </w:r>
          </w:p>
          <w:p w:rsidR="003111E8" w:rsidRPr="00B72656" w:rsidRDefault="003111E8" w:rsidP="003111E8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>синтаксическую роль наречия в предложении.</w:t>
            </w:r>
          </w:p>
          <w:p w:rsidR="004E0A88" w:rsidRDefault="003111E8" w:rsidP="003111E8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 xml:space="preserve">Уметь </w:t>
            </w:r>
            <w:r w:rsidRPr="00B72656">
              <w:rPr>
                <w:sz w:val="24"/>
                <w:szCs w:val="24"/>
              </w:rPr>
              <w:t xml:space="preserve">находить наречия в тексте; группировать словосочетания с наречиями, относящимися к глаголам, </w:t>
            </w:r>
          </w:p>
          <w:p w:rsidR="004E0A88" w:rsidRDefault="003111E8" w:rsidP="003111E8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причастиям, деепричастиям прилагательным, другим наречиям; находить и исправлять ошибки </w:t>
            </w:r>
          </w:p>
          <w:p w:rsidR="003111E8" w:rsidRPr="00B72656" w:rsidRDefault="003111E8" w:rsidP="003111E8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>в употреблении наречий.</w:t>
            </w:r>
          </w:p>
          <w:p w:rsidR="003111E8" w:rsidRPr="003111E8" w:rsidRDefault="003111E8" w:rsidP="00DE1404">
            <w:pPr>
              <w:jc w:val="both"/>
              <w:rPr>
                <w:sz w:val="24"/>
                <w:szCs w:val="24"/>
              </w:rPr>
            </w:pPr>
          </w:p>
          <w:p w:rsidR="00DE1404" w:rsidRPr="00B72656" w:rsidRDefault="003111E8" w:rsidP="00DE1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6E25C8">
              <w:rPr>
                <w:b/>
                <w:sz w:val="24"/>
                <w:szCs w:val="24"/>
              </w:rPr>
              <w:t>5</w:t>
            </w:r>
            <w:r w:rsidR="00DE1404" w:rsidRPr="00B72656">
              <w:rPr>
                <w:b/>
                <w:sz w:val="24"/>
                <w:szCs w:val="24"/>
              </w:rPr>
              <w:t>. Категория состояния.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значение категории состояния; знать, что слова категории состояния не изменяются;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что состояние может быть выражено и в положительной, и в сравнительной степени; 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>синтаксическую роль слов категории состояния в предложении; разграничение наречий и категории состояния.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 xml:space="preserve"> находить слова категории состояния; определять, к каким группам по значению относятся слова</w:t>
            </w:r>
          </w:p>
          <w:p w:rsidR="00F13CC8" w:rsidRPr="00AD1718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>категории состояния; определять синтаксическую роль слов категории состояния в предложении;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разграничивать наречия и слова категории состояния в предложениях и в тексте.</w:t>
            </w:r>
          </w:p>
          <w:p w:rsidR="00DE1404" w:rsidRPr="00B72656" w:rsidRDefault="00DE1404" w:rsidP="00DE1404">
            <w:pPr>
              <w:jc w:val="both"/>
              <w:rPr>
                <w:b/>
                <w:sz w:val="24"/>
                <w:szCs w:val="24"/>
              </w:rPr>
            </w:pPr>
            <w:r w:rsidRPr="00B72656">
              <w:rPr>
                <w:b/>
                <w:sz w:val="24"/>
                <w:szCs w:val="24"/>
              </w:rPr>
              <w:t xml:space="preserve">4. Служебные части речи. 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перечень служебных частей речи; отличие служебных частей речи </w:t>
            </w:r>
            <w:proofErr w:type="gramStart"/>
            <w:r w:rsidRPr="00B72656">
              <w:rPr>
                <w:sz w:val="24"/>
                <w:szCs w:val="24"/>
              </w:rPr>
              <w:t>от</w:t>
            </w:r>
            <w:proofErr w:type="gramEnd"/>
            <w:r w:rsidRPr="00B72656">
              <w:rPr>
                <w:sz w:val="24"/>
                <w:szCs w:val="24"/>
              </w:rPr>
              <w:t xml:space="preserve"> самостоятельных.</w:t>
            </w:r>
          </w:p>
          <w:p w:rsidR="00DE1404" w:rsidRPr="00B72656" w:rsidRDefault="00DE1404" w:rsidP="00DE1404">
            <w:pPr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Уметь</w:t>
            </w:r>
            <w:r w:rsidRPr="00B72656">
              <w:rPr>
                <w:sz w:val="24"/>
                <w:szCs w:val="24"/>
              </w:rPr>
              <w:t xml:space="preserve"> находить служебные части речи в тексте, классифицировать их.</w:t>
            </w:r>
          </w:p>
          <w:p w:rsidR="00DE1404" w:rsidRPr="00B72656" w:rsidRDefault="00DE1404" w:rsidP="00DE1404">
            <w:pPr>
              <w:rPr>
                <w:b/>
                <w:sz w:val="24"/>
                <w:szCs w:val="24"/>
              </w:rPr>
            </w:pPr>
            <w:r w:rsidRPr="00B72656">
              <w:rPr>
                <w:b/>
                <w:sz w:val="24"/>
                <w:szCs w:val="24"/>
              </w:rPr>
              <w:t xml:space="preserve">5. Повторение </w:t>
            </w:r>
            <w:proofErr w:type="gramStart"/>
            <w:r w:rsidRPr="00B72656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B72656">
              <w:rPr>
                <w:b/>
                <w:sz w:val="24"/>
                <w:szCs w:val="24"/>
              </w:rPr>
              <w:t xml:space="preserve"> в 7 классе.</w:t>
            </w:r>
          </w:p>
          <w:p w:rsidR="00F13CC8" w:rsidRPr="00AD1718" w:rsidRDefault="00DE1404" w:rsidP="00DE1404">
            <w:pPr>
              <w:pStyle w:val="31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B72656">
              <w:rPr>
                <w:i/>
                <w:sz w:val="24"/>
                <w:szCs w:val="24"/>
              </w:rPr>
              <w:t>Знать</w:t>
            </w:r>
            <w:r w:rsidRPr="00B72656">
              <w:rPr>
                <w:sz w:val="24"/>
                <w:szCs w:val="24"/>
              </w:rPr>
              <w:t xml:space="preserve"> определения основных изученных в 5- 7 классах языковых единиц, </w:t>
            </w:r>
            <w:proofErr w:type="spellStart"/>
            <w:r w:rsidRPr="00B72656">
              <w:rPr>
                <w:sz w:val="24"/>
                <w:szCs w:val="24"/>
              </w:rPr>
              <w:t>речеведческих</w:t>
            </w:r>
            <w:proofErr w:type="spellEnd"/>
            <w:r w:rsidRPr="00B72656">
              <w:rPr>
                <w:sz w:val="24"/>
                <w:szCs w:val="24"/>
              </w:rPr>
              <w:t xml:space="preserve"> понятий,</w:t>
            </w:r>
          </w:p>
          <w:p w:rsidR="00DE1404" w:rsidRPr="00B72656" w:rsidRDefault="00DE1404" w:rsidP="00DE1404">
            <w:pPr>
              <w:pStyle w:val="31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B72656">
              <w:rPr>
                <w:sz w:val="24"/>
                <w:szCs w:val="24"/>
              </w:rPr>
              <w:t xml:space="preserve"> орфографических и пунктуационных правил, обосновывать свои ответы, приводя нужные примеры.</w:t>
            </w:r>
          </w:p>
          <w:p w:rsidR="00DE1404" w:rsidRPr="00B72656" w:rsidRDefault="00DE1404" w:rsidP="00DE1404">
            <w:pPr>
              <w:pStyle w:val="31"/>
              <w:widowControl w:val="0"/>
              <w:ind w:left="0"/>
              <w:jc w:val="both"/>
              <w:rPr>
                <w:sz w:val="24"/>
                <w:szCs w:val="24"/>
              </w:rPr>
            </w:pPr>
          </w:p>
          <w:p w:rsidR="00DE1404" w:rsidRPr="00B72656" w:rsidRDefault="00DE1404" w:rsidP="00DE1404">
            <w:pPr>
              <w:pStyle w:val="aa"/>
              <w:spacing w:after="280"/>
              <w:ind w:left="765"/>
              <w:jc w:val="center"/>
              <w:rPr>
                <w:b/>
              </w:rPr>
            </w:pPr>
          </w:p>
          <w:p w:rsidR="00200627" w:rsidRDefault="00200627" w:rsidP="00AF3265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3F5C9B" w:rsidRDefault="003F5C9B" w:rsidP="00AF3265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3F5C9B" w:rsidRDefault="003F5C9B" w:rsidP="00AF3265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3F5C9B" w:rsidRDefault="003F5C9B" w:rsidP="003F5C9B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CC8" w:rsidRPr="00AD1718" w:rsidRDefault="00F13CC8" w:rsidP="003F5C9B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CC8" w:rsidRPr="00AD1718" w:rsidRDefault="00F13CC8" w:rsidP="003F5C9B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CC8" w:rsidRPr="00AD1718" w:rsidRDefault="00F13CC8" w:rsidP="003F5C9B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CC8" w:rsidRPr="00AD1718" w:rsidRDefault="00F13CC8" w:rsidP="003F5C9B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CC8" w:rsidRPr="00AD1718" w:rsidRDefault="00F13CC8" w:rsidP="003F5C9B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12537" w:rsidRPr="00AD1718" w:rsidRDefault="00307A8E" w:rsidP="00307A8E">
            <w:pPr>
              <w:pStyle w:val="a3"/>
              <w:tabs>
                <w:tab w:val="left" w:pos="506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Календарно-тематическое планирование по русскому языку для 7 класса.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3748"/>
              <w:gridCol w:w="1497"/>
              <w:gridCol w:w="1480"/>
              <w:gridCol w:w="1701"/>
              <w:gridCol w:w="1701"/>
            </w:tblGrid>
            <w:tr w:rsidR="00AD1718" w:rsidRPr="00B72656" w:rsidTr="00835212">
              <w:trPr>
                <w:trHeight w:val="204"/>
              </w:trPr>
              <w:tc>
                <w:tcPr>
                  <w:tcW w:w="959" w:type="dxa"/>
                  <w:vMerge w:val="restart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1167E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51167E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48" w:type="dxa"/>
                  <w:vMerge w:val="restart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51167E">
                    <w:rPr>
                      <w:sz w:val="24"/>
                      <w:szCs w:val="24"/>
                    </w:rPr>
                    <w:t>разделов</w:t>
                  </w:r>
                  <w:proofErr w:type="gramStart"/>
                  <w:r w:rsidRPr="0051167E">
                    <w:rPr>
                      <w:sz w:val="24"/>
                      <w:szCs w:val="24"/>
                    </w:rPr>
                    <w:t>,т</w:t>
                  </w:r>
                  <w:proofErr w:type="gramEnd"/>
                  <w:r w:rsidRPr="0051167E">
                    <w:rPr>
                      <w:sz w:val="24"/>
                      <w:szCs w:val="24"/>
                    </w:rPr>
                    <w:t>ем</w:t>
                  </w:r>
                  <w:proofErr w:type="spellEnd"/>
                </w:p>
              </w:tc>
              <w:tc>
                <w:tcPr>
                  <w:tcW w:w="1497" w:type="dxa"/>
                  <w:vMerge w:val="restart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3181" w:type="dxa"/>
                  <w:gridSpan w:val="2"/>
                </w:tcPr>
                <w:p w:rsidR="00AD1718" w:rsidRPr="00B72656" w:rsidRDefault="00AD1718" w:rsidP="003F5C9B">
                  <w:pPr>
                    <w:jc w:val="center"/>
                    <w:rPr>
                      <w:sz w:val="24"/>
                      <w:szCs w:val="24"/>
                    </w:rPr>
                  </w:pPr>
                  <w:r w:rsidRPr="00B72656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AD1718" w:rsidRPr="00B72656" w:rsidRDefault="00835212" w:rsidP="003F5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AD1718" w:rsidRPr="00B72656" w:rsidTr="00835212">
              <w:trPr>
                <w:trHeight w:val="208"/>
              </w:trPr>
              <w:tc>
                <w:tcPr>
                  <w:tcW w:w="959" w:type="dxa"/>
                  <w:vMerge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  <w:vMerge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Merge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701" w:type="dxa"/>
                </w:tcPr>
                <w:p w:rsidR="00AD1718" w:rsidRPr="00B72656" w:rsidRDefault="00AD1718" w:rsidP="003F5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факту</w:t>
                  </w:r>
                </w:p>
              </w:tc>
              <w:tc>
                <w:tcPr>
                  <w:tcW w:w="1701" w:type="dxa"/>
                  <w:vMerge/>
                </w:tcPr>
                <w:p w:rsidR="00AD1718" w:rsidRDefault="00AD1718" w:rsidP="003F5C9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 xml:space="preserve">               ВВЕДЕНИЕ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Русский язык как развивающееся явление.</w:t>
                  </w:r>
                </w:p>
              </w:tc>
              <w:tc>
                <w:tcPr>
                  <w:tcW w:w="1497" w:type="dxa"/>
                </w:tcPr>
                <w:p w:rsidR="00AD1718" w:rsidRPr="0010468D" w:rsidRDefault="0010468D" w:rsidP="0010468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10468D" w:rsidRDefault="00AD1718" w:rsidP="001014D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51167E">
                    <w:rPr>
                      <w:b/>
                      <w:sz w:val="24"/>
                      <w:szCs w:val="24"/>
                    </w:rPr>
                    <w:t>ИЗУЧЕННОГО</w:t>
                  </w:r>
                  <w:proofErr w:type="gramEnd"/>
                  <w:r w:rsidRPr="0051167E">
                    <w:rPr>
                      <w:b/>
                      <w:sz w:val="24"/>
                      <w:szCs w:val="24"/>
                    </w:rPr>
                    <w:t xml:space="preserve"> В 5-6 КЛАССАХ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Синтаксис. Синтаксический разбор.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Пунктуация. Пунктуационный разбор.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Лексика и фразеология.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Фонетика и орфография. Фонетический разбор слова.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Словообразование и орфография. Морфемный и словообразовательный разбор.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Морфология и орфография. Морфологический разбор слова.</w:t>
                  </w:r>
                </w:p>
              </w:tc>
              <w:tc>
                <w:tcPr>
                  <w:tcW w:w="1497" w:type="dxa"/>
                </w:tcPr>
                <w:p w:rsidR="00AD1718" w:rsidRPr="0010468D" w:rsidRDefault="0010468D" w:rsidP="00421B0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Текст.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Диалог как текст.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Виды диалога.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Стили литературного языка.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Р.р. Публицистический стиль. 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>МОРФОЛОГИЯ И ОРФОГРАФИЯ</w:t>
                  </w:r>
                  <w:r w:rsidRPr="0051167E">
                    <w:rPr>
                      <w:sz w:val="24"/>
                      <w:szCs w:val="24"/>
                    </w:rPr>
                    <w:t xml:space="preserve">. </w:t>
                  </w:r>
                  <w:r w:rsidRPr="0051167E">
                    <w:rPr>
                      <w:b/>
                      <w:sz w:val="24"/>
                      <w:szCs w:val="24"/>
                    </w:rPr>
                    <w:t xml:space="preserve">КУЛЬТУРА РЕЧИ. </w:t>
                  </w: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 xml:space="preserve"> ПРИЧАСТИЕ</w:t>
                  </w: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1718" w:rsidRPr="0051167E" w:rsidRDefault="00AD1718" w:rsidP="00421B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6E25C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48" w:type="dxa"/>
                </w:tcPr>
                <w:p w:rsidR="0010468D" w:rsidRDefault="0010468D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Анализ контрольного диктанта.</w:t>
                  </w: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Причастие как часть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6E25C8">
                    <w:rPr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Склонение причастий и правописание гласных в падежных окончаниях причастий.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6E25C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18, </w:t>
                  </w:r>
                  <w:r w:rsidR="00AD1718" w:rsidRPr="0051167E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Причастный оборот. Выделение причастного оборота запятыми.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421B0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20-21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Описание внешности человека.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Действительные и страдательные причастия.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Краткие и полные страдательные причастия.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Действительные причастия настоящего времени. Гласные в </w:t>
                  </w:r>
                  <w:r w:rsidRPr="0051167E">
                    <w:rPr>
                      <w:sz w:val="24"/>
                      <w:szCs w:val="24"/>
                    </w:rPr>
                    <w:lastRenderedPageBreak/>
                    <w:t>суффиксах действительных причастий настоящего времени.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4E0A88" w:rsidRDefault="00AD1718" w:rsidP="001014DA">
                  <w:pPr>
                    <w:rPr>
                      <w:sz w:val="24"/>
                      <w:szCs w:val="24"/>
                    </w:rPr>
                  </w:pPr>
                  <w:r w:rsidRPr="004E0A88">
                    <w:rPr>
                      <w:sz w:val="24"/>
                      <w:szCs w:val="24"/>
                    </w:rPr>
                    <w:lastRenderedPageBreak/>
                    <w:t>2</w:t>
                  </w:r>
                  <w:r w:rsidR="004E0A88" w:rsidRPr="004E0A8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Действительные причастия прошедшего времени.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4E0A8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  <w:r w:rsidR="004E0A8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Изложение (по упр.116)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E0A8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Страдательные причастия настоящего времени. Гласные в суффиксах страдательных причастий настоящего времени.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Страдательные причастия прошедшего времени.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Гласные перед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51167E">
                    <w:rPr>
                      <w:sz w:val="24"/>
                      <w:szCs w:val="24"/>
                    </w:rPr>
                    <w:t xml:space="preserve"> в полных и кратких страдательных причастиях.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4E0A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4E0A8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Одна и две буквы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51167E">
                    <w:rPr>
                      <w:sz w:val="24"/>
                      <w:szCs w:val="24"/>
                    </w:rPr>
                    <w:t xml:space="preserve"> в суффиксах страдательных причастий прошедшего времени.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4E0A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4E0A8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Одна буква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51167E">
                    <w:rPr>
                      <w:sz w:val="24"/>
                      <w:szCs w:val="24"/>
                    </w:rPr>
                    <w:t xml:space="preserve"> в отглагольных прилагательных.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7B20" w:rsidRPr="00B72656" w:rsidTr="00835212">
              <w:tc>
                <w:tcPr>
                  <w:tcW w:w="959" w:type="dxa"/>
                </w:tcPr>
                <w:p w:rsidR="00E87B20" w:rsidRDefault="00E87B20" w:rsidP="004E0A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4E0A8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8" w:type="dxa"/>
                </w:tcPr>
                <w:p w:rsidR="00E87B20" w:rsidRPr="0051167E" w:rsidRDefault="00E87B20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Резервный урок</w:t>
                  </w:r>
                </w:p>
              </w:tc>
              <w:tc>
                <w:tcPr>
                  <w:tcW w:w="1497" w:type="dxa"/>
                </w:tcPr>
                <w:p w:rsidR="00E87B20" w:rsidRPr="0051167E" w:rsidRDefault="00E87B20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E87B20" w:rsidRPr="00B72656" w:rsidRDefault="00E87B20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87B20" w:rsidRPr="00B72656" w:rsidRDefault="00E87B20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87B20" w:rsidRPr="00B72656" w:rsidRDefault="00E87B20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E87B20" w:rsidP="004E0A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4E0A8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Одна и две буквы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51167E">
                    <w:rPr>
                      <w:sz w:val="24"/>
                      <w:szCs w:val="24"/>
                    </w:rPr>
                    <w:t xml:space="preserve"> в суффиксах кратких страдательных причастий и в кратких отглагольных прилагательных.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A51A4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4E0A88" w:rsidRDefault="004E0A88" w:rsidP="001014DA">
                  <w:pPr>
                    <w:rPr>
                      <w:sz w:val="24"/>
                      <w:szCs w:val="24"/>
                    </w:rPr>
                  </w:pPr>
                  <w:r w:rsidRPr="004E0A88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Выборочное изложение (по упр. 151)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69035A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4E0A8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Морфологический разбор причастия.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Слитное и раздельное написание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51167E">
                    <w:rPr>
                      <w:sz w:val="24"/>
                      <w:szCs w:val="24"/>
                    </w:rPr>
                    <w:t xml:space="preserve"> с причастиями.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Буквы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е</w:t>
                  </w:r>
                  <w:r w:rsidRPr="0051167E">
                    <w:rPr>
                      <w:sz w:val="24"/>
                      <w:szCs w:val="24"/>
                    </w:rPr>
                    <w:t xml:space="preserve"> и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ё</w:t>
                  </w:r>
                  <w:r w:rsidRPr="0051167E">
                    <w:rPr>
                      <w:sz w:val="24"/>
                      <w:szCs w:val="24"/>
                    </w:rPr>
                    <w:t xml:space="preserve"> после шипящих в суффиксах страдательных причастий прошедшего времени.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  <w:r w:rsidR="00AD1718" w:rsidRPr="0051167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Сочинение. Портретное описание</w:t>
                  </w:r>
                  <w:proofErr w:type="gramStart"/>
                  <w:r w:rsidRPr="0051167E">
                    <w:rPr>
                      <w:sz w:val="24"/>
                      <w:szCs w:val="24"/>
                    </w:rPr>
                    <w:t>.(</w:t>
                  </w:r>
                  <w:proofErr w:type="gramEnd"/>
                  <w:r w:rsidRPr="0051167E">
                    <w:rPr>
                      <w:sz w:val="24"/>
                      <w:szCs w:val="24"/>
                    </w:rPr>
                    <w:t>упр.166, 167)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4</w:t>
                  </w:r>
                  <w:r w:rsidR="004E0A8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Повторение темы «Причастие». Тест.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4</w:t>
                  </w:r>
                  <w:r w:rsidR="004E0A8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>ДЕЕПРИЧАСТИЕ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4</w:t>
                  </w:r>
                  <w:r w:rsidR="004E0A8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8" w:type="dxa"/>
                </w:tcPr>
                <w:p w:rsidR="0010468D" w:rsidRDefault="0010468D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Анализ контрольного диктанта.</w:t>
                  </w: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Деепричастие как часть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Деепричастный оборот. Запятые при деепричастном обороте.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6E25C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4E0A8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Раздельное написание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51167E">
                    <w:rPr>
                      <w:sz w:val="24"/>
                      <w:szCs w:val="24"/>
                    </w:rPr>
                    <w:t xml:space="preserve"> с деепричастиями.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Деепричастия несовершенного вида.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Деепричастия совершенного вида.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</w:t>
                  </w:r>
                  <w:r w:rsidR="00AD1718" w:rsidRPr="0051167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Описание действий людей. Обучающее сочинение по картине С.Григорьева «Вратарь».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Морфологический разбор деепричастия.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5</w:t>
                  </w:r>
                  <w:r w:rsidR="004E0A8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Повторение темы «Деепричастие». Тест.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5</w:t>
                  </w:r>
                  <w:r w:rsidR="004E0A8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F5C9D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 xml:space="preserve">                НАРЕЧИЕ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5</w:t>
                  </w:r>
                  <w:r w:rsidR="004E0A8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8" w:type="dxa"/>
                </w:tcPr>
                <w:p w:rsidR="0010468D" w:rsidRDefault="0010468D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Анализ контрольного диктанта.</w:t>
                  </w: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Наречие как часть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6E25C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4E0A8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Употребление наречий в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6E25C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4E0A8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Разряды наречий.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6E25C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Степени сравнения наречий.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6E25C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Морфологический разбор наречия.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</w:t>
                  </w:r>
                  <w:r w:rsidR="00AD1718" w:rsidRPr="0051167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Изложение текста с описанием действия.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</w:t>
                  </w:r>
                  <w:r w:rsidR="00AD1718" w:rsidRPr="0051167E">
                    <w:rPr>
                      <w:sz w:val="24"/>
                      <w:szCs w:val="24"/>
                    </w:rPr>
                    <w:t>-6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Слитное и раздельное написание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51167E">
                    <w:rPr>
                      <w:sz w:val="24"/>
                      <w:szCs w:val="24"/>
                    </w:rPr>
                    <w:t xml:space="preserve"> с наречиями на </w:t>
                  </w:r>
                  <w:proofErr w:type="gramStart"/>
                  <w:r w:rsidRPr="0051167E">
                    <w:rPr>
                      <w:sz w:val="24"/>
                      <w:szCs w:val="24"/>
                    </w:rPr>
                    <w:t>–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51167E">
                    <w:rPr>
                      <w:sz w:val="24"/>
                      <w:szCs w:val="24"/>
                    </w:rPr>
                    <w:t xml:space="preserve"> и –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е.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6E25C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4E0A8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Урок-практикум по теме «Употребление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51167E">
                    <w:rPr>
                      <w:sz w:val="24"/>
                      <w:szCs w:val="24"/>
                    </w:rPr>
                    <w:t xml:space="preserve"> с разными частями речи».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6E25C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4E0A8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Буквы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е</w:t>
                  </w:r>
                  <w:r w:rsidRPr="0051167E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proofErr w:type="gramStart"/>
                  <w:r w:rsidRPr="0051167E">
                    <w:rPr>
                      <w:b/>
                      <w:i/>
                      <w:sz w:val="24"/>
                      <w:szCs w:val="24"/>
                    </w:rPr>
                    <w:t>и</w:t>
                  </w:r>
                  <w:proofErr w:type="spellEnd"/>
                  <w:proofErr w:type="gramEnd"/>
                  <w:r w:rsidRPr="0051167E">
                    <w:rPr>
                      <w:sz w:val="24"/>
                      <w:szCs w:val="24"/>
                    </w:rPr>
                    <w:t xml:space="preserve"> в приставках </w:t>
                  </w:r>
                  <w:proofErr w:type="spellStart"/>
                  <w:r w:rsidRPr="0051167E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51167E">
                    <w:rPr>
                      <w:sz w:val="24"/>
                      <w:szCs w:val="24"/>
                    </w:rPr>
                    <w:t>-</w:t>
                  </w:r>
                  <w:proofErr w:type="spellEnd"/>
                  <w:r w:rsidRPr="0051167E">
                    <w:rPr>
                      <w:sz w:val="24"/>
                      <w:szCs w:val="24"/>
                    </w:rPr>
                    <w:t xml:space="preserve"> и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r w:rsidRPr="0051167E">
                    <w:rPr>
                      <w:sz w:val="24"/>
                      <w:szCs w:val="24"/>
                    </w:rPr>
                    <w:t>- отрицательных наречий.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4E0A8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6E25C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4E0A8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Одна и две буквы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51167E">
                    <w:rPr>
                      <w:sz w:val="24"/>
                      <w:szCs w:val="24"/>
                    </w:rPr>
                    <w:t xml:space="preserve"> в наречиях на </w:t>
                  </w:r>
                  <w:proofErr w:type="gramStart"/>
                  <w:r w:rsidRPr="0051167E">
                    <w:rPr>
                      <w:sz w:val="24"/>
                      <w:szCs w:val="24"/>
                    </w:rPr>
                    <w:t>–</w:t>
                  </w:r>
                  <w:proofErr w:type="spellStart"/>
                  <w:r w:rsidRPr="0051167E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51167E">
                    <w:rPr>
                      <w:sz w:val="24"/>
                      <w:szCs w:val="24"/>
                    </w:rPr>
                    <w:t>и</w:t>
                  </w:r>
                  <w:proofErr w:type="spellEnd"/>
                  <w:r w:rsidRPr="0051167E">
                    <w:rPr>
                      <w:sz w:val="24"/>
                      <w:szCs w:val="24"/>
                    </w:rPr>
                    <w:t xml:space="preserve"> –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е.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Урок-практикум «Правописание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51167E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1167E">
                    <w:rPr>
                      <w:b/>
                      <w:i/>
                      <w:sz w:val="24"/>
                      <w:szCs w:val="24"/>
                    </w:rPr>
                    <w:t>нн</w:t>
                  </w:r>
                  <w:proofErr w:type="spellEnd"/>
                  <w:r w:rsidRPr="0051167E">
                    <w:rPr>
                      <w:sz w:val="24"/>
                      <w:szCs w:val="24"/>
                    </w:rPr>
                    <w:t xml:space="preserve"> в разных частях речи»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Буквы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r w:rsidRPr="0051167E">
                    <w:rPr>
                      <w:sz w:val="24"/>
                      <w:szCs w:val="24"/>
                    </w:rPr>
                    <w:t xml:space="preserve"> и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е</w:t>
                  </w:r>
                  <w:r w:rsidRPr="0051167E">
                    <w:rPr>
                      <w:sz w:val="24"/>
                      <w:szCs w:val="24"/>
                    </w:rPr>
                    <w:t xml:space="preserve"> после шипящих на конце наречий.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Буквы </w:t>
                  </w:r>
                  <w:proofErr w:type="gramStart"/>
                  <w:r w:rsidRPr="0051167E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51167E">
                    <w:rPr>
                      <w:sz w:val="24"/>
                      <w:szCs w:val="24"/>
                    </w:rPr>
                    <w:t xml:space="preserve"> и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а</w:t>
                  </w:r>
                  <w:r w:rsidRPr="0051167E">
                    <w:rPr>
                      <w:sz w:val="24"/>
                      <w:szCs w:val="24"/>
                    </w:rPr>
                    <w:t xml:space="preserve"> на конце наречий.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67-68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Дефис между частями слова в наречиях.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Урок-практикум «Дефис в разных частях речи».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Слитное и раздельное написание приставок в наречиях, образованных от существительных и количественных числительных.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</w:t>
                  </w:r>
                  <w:r w:rsidR="00BF16FC">
                    <w:rPr>
                      <w:sz w:val="24"/>
                      <w:szCs w:val="24"/>
                    </w:rPr>
                    <w:t>-7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Сочинение по картине Е.Широкова «Друзья».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BF16FC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4E0A8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Мягкий знак после шипящих на конце наречий.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74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Учебно-научная речь. Отзыв.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  <w:r w:rsidR="00BF16F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Учебно-научная речь. Учебный доклад.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BF16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Категория состояния как часть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2337B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Морфологический разбор категории состояния.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4E0A88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Сжатое изложение (упр.322)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2337B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BF16FC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4E0A8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48" w:type="dxa"/>
                </w:tcPr>
                <w:p w:rsidR="00AD1718" w:rsidRPr="00EF1F46" w:rsidRDefault="00EF1F46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>СЛУЖЕБНЫЕ ЧАСТИ РЕЧИ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BF16FC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4E0A8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8" w:type="dxa"/>
                </w:tcPr>
                <w:p w:rsidR="00EF1F46" w:rsidRDefault="00EF1F46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Анализ контрольного диктанта.</w:t>
                  </w:r>
                </w:p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Самостоятельные и служебные части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>ПРЕДЛОГ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Предлог как часть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Употребление предлогов.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84-85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Непроизводные и производные предлоги.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Простые и составные предлоги.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87-88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Подробное изложение.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Морфологический разбор предлога.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  <w:r w:rsidR="00BF16FC">
                    <w:rPr>
                      <w:sz w:val="24"/>
                      <w:szCs w:val="24"/>
                    </w:rPr>
                    <w:t>-9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Слитное и раздельное написание производных предлогов.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Обобщающий урок по теме «Предлог». Тест.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524A4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 xml:space="preserve">                     СОЮЗ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Союз как часть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Простые и составные союзы.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Союзы сочинительные и подчинительные.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Запятая между простыми предложениями в ССП.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B6DE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E6402E">
              <w:trPr>
                <w:trHeight w:val="378"/>
              </w:trPr>
              <w:tc>
                <w:tcPr>
                  <w:tcW w:w="959" w:type="dxa"/>
                </w:tcPr>
                <w:p w:rsidR="00AD1718" w:rsidRPr="0051167E" w:rsidRDefault="002B6DEB" w:rsidP="00BF16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97-98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Сочинительные союзы.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Подчинительные союзы.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B6DE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BF16FC">
                    <w:rPr>
                      <w:sz w:val="24"/>
                      <w:szCs w:val="24"/>
                    </w:rPr>
                    <w:t>0</w:t>
                  </w:r>
                  <w:r w:rsidR="002B6DE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Морфологический разбор союза.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</w:t>
                  </w:r>
                  <w:r w:rsidR="00BF16FC">
                    <w:rPr>
                      <w:sz w:val="24"/>
                      <w:szCs w:val="24"/>
                    </w:rPr>
                    <w:t>-1</w:t>
                  </w: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Сочинение (упр.384) «Книга – наш друг и советчик».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</w:t>
                  </w:r>
                  <w:r w:rsidR="00BF16FC">
                    <w:rPr>
                      <w:sz w:val="24"/>
                      <w:szCs w:val="24"/>
                    </w:rPr>
                    <w:t>-1</w:t>
                  </w: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Слитное написание союзов </w:t>
                  </w:r>
                  <w:proofErr w:type="spellStart"/>
                  <w:r w:rsidRPr="0051167E">
                    <w:rPr>
                      <w:b/>
                      <w:i/>
                      <w:sz w:val="24"/>
                      <w:szCs w:val="24"/>
                    </w:rPr>
                    <w:t>тоже</w:t>
                  </w:r>
                  <w:proofErr w:type="gramStart"/>
                  <w:r w:rsidRPr="0051167E">
                    <w:rPr>
                      <w:b/>
                      <w:i/>
                      <w:sz w:val="24"/>
                      <w:szCs w:val="24"/>
                    </w:rPr>
                    <w:t>,т</w:t>
                  </w:r>
                  <w:proofErr w:type="gramEnd"/>
                  <w:r w:rsidRPr="0051167E">
                    <w:rPr>
                      <w:b/>
                      <w:i/>
                      <w:sz w:val="24"/>
                      <w:szCs w:val="24"/>
                    </w:rPr>
                    <w:t>акже,чтобы</w:t>
                  </w:r>
                  <w:proofErr w:type="spellEnd"/>
                  <w:r w:rsidRPr="0051167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BF16FC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EF1F46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Контрольный тест.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BF16FC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>ЧАСТИЦА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748" w:type="dxa"/>
                </w:tcPr>
                <w:p w:rsidR="00EF1F46" w:rsidRDefault="00EF1F46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Анализ контрольной работы.</w:t>
                  </w: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Частица как часть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BF16FC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Разряды частиц. Формообразующие частицы.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BF16FC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  <w:r w:rsidR="00BF16FC">
                    <w:rPr>
                      <w:sz w:val="24"/>
                      <w:szCs w:val="24"/>
                    </w:rPr>
                    <w:t>-</w:t>
                  </w:r>
                  <w:r w:rsidR="00BF16FC">
                    <w:rPr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lastRenderedPageBreak/>
                    <w:t>Смыслоразличительные частицы.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BF16FC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  <w:r w:rsidR="002B6DE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48" w:type="dxa"/>
                </w:tcPr>
                <w:p w:rsidR="00AD1718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Раздельное и дефисное написание частиц.</w:t>
                  </w:r>
                </w:p>
                <w:p w:rsidR="00AA51A4" w:rsidRPr="0051167E" w:rsidRDefault="00AA51A4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Морфологический разбор частицы.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BF16FC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737E6A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>-1</w:t>
                  </w:r>
                  <w:r w:rsidR="002B6DE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Отрицательные частицы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51167E">
                    <w:rPr>
                      <w:sz w:val="24"/>
                      <w:szCs w:val="24"/>
                    </w:rPr>
                    <w:t xml:space="preserve"> и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r w:rsidRPr="0051167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113-114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Составление «рассказа в рассказе».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Различение частицы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51167E">
                    <w:rPr>
                      <w:sz w:val="24"/>
                      <w:szCs w:val="24"/>
                    </w:rPr>
                    <w:t xml:space="preserve"> и приставки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proofErr w:type="gramStart"/>
                  <w:r w:rsidRPr="0051167E">
                    <w:rPr>
                      <w:b/>
                      <w:i/>
                      <w:sz w:val="24"/>
                      <w:szCs w:val="24"/>
                    </w:rPr>
                    <w:t>-</w:t>
                  </w:r>
                  <w:r w:rsidRPr="0051167E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1497" w:type="dxa"/>
                </w:tcPr>
                <w:p w:rsidR="00AD1718" w:rsidRPr="0051167E" w:rsidRDefault="002B6DE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 xml:space="preserve">Частица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ни,</w:t>
                  </w:r>
                  <w:r w:rsidRPr="0051167E">
                    <w:rPr>
                      <w:sz w:val="24"/>
                      <w:szCs w:val="24"/>
                    </w:rPr>
                    <w:t xml:space="preserve"> приставка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r w:rsidRPr="0051167E">
                    <w:rPr>
                      <w:sz w:val="24"/>
                      <w:szCs w:val="24"/>
                    </w:rPr>
                    <w:t xml:space="preserve">-, союз </w:t>
                  </w:r>
                  <w:r w:rsidRPr="0051167E">
                    <w:rPr>
                      <w:b/>
                      <w:i/>
                      <w:sz w:val="24"/>
                      <w:szCs w:val="24"/>
                    </w:rPr>
                    <w:t>ни…</w:t>
                  </w:r>
                  <w:proofErr w:type="gramStart"/>
                  <w:r w:rsidRPr="0051167E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proofErr w:type="gramEnd"/>
                  <w:r w:rsidRPr="0051167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B6DE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117-118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Сочинение-рассказ по данному сюжету.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Повторение темы «Частица».</w:t>
                  </w: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Тест.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B6DE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 xml:space="preserve">           МЕЖДОМЕТИЕ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748" w:type="dxa"/>
                </w:tcPr>
                <w:p w:rsidR="0010468D" w:rsidRDefault="0010468D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Анализ контрольной работы.</w:t>
                  </w: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Междометие как часть речи.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Дефис в междометиях.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Интонационное выделение междометий. Знаки препинания при междометиях.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Звукоподражательные слова и их отличие от междометий.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b/>
                      <w:sz w:val="24"/>
                      <w:szCs w:val="24"/>
                    </w:rPr>
                  </w:pPr>
                  <w:r w:rsidRPr="0051167E">
                    <w:rPr>
                      <w:b/>
                      <w:sz w:val="24"/>
                      <w:szCs w:val="24"/>
                    </w:rPr>
                    <w:t xml:space="preserve">ПОВТОРЕНИЕ И СИСТЕМАТИЗАЦИЯ </w:t>
                  </w:r>
                  <w:proofErr w:type="gramStart"/>
                  <w:r w:rsidRPr="0051167E">
                    <w:rPr>
                      <w:b/>
                      <w:sz w:val="24"/>
                      <w:szCs w:val="24"/>
                    </w:rPr>
                    <w:t>ИЗУЧЕННОГО</w:t>
                  </w:r>
                  <w:proofErr w:type="gramEnd"/>
                  <w:r w:rsidRPr="0051167E">
                    <w:rPr>
                      <w:b/>
                      <w:sz w:val="24"/>
                      <w:szCs w:val="24"/>
                    </w:rPr>
                    <w:t xml:space="preserve"> В 5-7 КЛАССАХ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Разделы науки о языке.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8D68A0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Р.р. Текст и стили речи.</w:t>
                  </w:r>
                </w:p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Учебно-научная речь.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A51A4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Фонетика. Графика.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8D68A0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Лексика и фразеология.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B6DE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1167E">
                    <w:rPr>
                      <w:sz w:val="24"/>
                      <w:szCs w:val="24"/>
                    </w:rPr>
                    <w:t>Морфемика</w:t>
                  </w:r>
                  <w:proofErr w:type="spellEnd"/>
                  <w:r w:rsidRPr="0051167E">
                    <w:rPr>
                      <w:sz w:val="24"/>
                      <w:szCs w:val="24"/>
                    </w:rPr>
                    <w:t>. Словообразование.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B6DE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E6402E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Морфология.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2337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E6402E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Орфография.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E6402E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Синтаксис.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AD1718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E6402E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748" w:type="dxa"/>
                </w:tcPr>
                <w:p w:rsidR="00AD1718" w:rsidRPr="0051167E" w:rsidRDefault="00AD1718" w:rsidP="001014DA">
                  <w:pPr>
                    <w:rPr>
                      <w:sz w:val="24"/>
                      <w:szCs w:val="24"/>
                    </w:rPr>
                  </w:pPr>
                  <w:r w:rsidRPr="0051167E">
                    <w:rPr>
                      <w:sz w:val="24"/>
                      <w:szCs w:val="24"/>
                    </w:rPr>
                    <w:t>Пунктуация.</w:t>
                  </w:r>
                </w:p>
              </w:tc>
              <w:tc>
                <w:tcPr>
                  <w:tcW w:w="1497" w:type="dxa"/>
                </w:tcPr>
                <w:p w:rsidR="00AD1718" w:rsidRPr="0051167E" w:rsidRDefault="002B6DE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6DEB" w:rsidRPr="00B72656" w:rsidTr="00835212">
              <w:tc>
                <w:tcPr>
                  <w:tcW w:w="959" w:type="dxa"/>
                </w:tcPr>
                <w:p w:rsidR="002B6DEB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3748" w:type="dxa"/>
                </w:tcPr>
                <w:p w:rsidR="002B6DEB" w:rsidRPr="0051167E" w:rsidRDefault="002B6DEB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Итоговый контрольный диктант</w:t>
                  </w:r>
                  <w:r w:rsidR="00EF1F4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97" w:type="dxa"/>
                </w:tcPr>
                <w:p w:rsidR="002B6DEB" w:rsidRDefault="002B6DEB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:rsidR="002B6DEB" w:rsidRPr="00B72656" w:rsidRDefault="002B6DEB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B6DEB" w:rsidRPr="00B72656" w:rsidRDefault="002B6DEB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B6DEB" w:rsidRPr="00B72656" w:rsidRDefault="002B6DEB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718" w:rsidRPr="00B72656" w:rsidTr="00835212">
              <w:tc>
                <w:tcPr>
                  <w:tcW w:w="959" w:type="dxa"/>
                </w:tcPr>
                <w:p w:rsidR="00AD1718" w:rsidRPr="0051167E" w:rsidRDefault="00E6402E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B6DEB">
                    <w:rPr>
                      <w:sz w:val="24"/>
                      <w:szCs w:val="24"/>
                    </w:rPr>
                    <w:t>35-136</w:t>
                  </w:r>
                </w:p>
              </w:tc>
              <w:tc>
                <w:tcPr>
                  <w:tcW w:w="3748" w:type="dxa"/>
                </w:tcPr>
                <w:p w:rsidR="00AD1718" w:rsidRPr="0051167E" w:rsidRDefault="00E6402E" w:rsidP="001014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уроки</w:t>
                  </w:r>
                </w:p>
              </w:tc>
              <w:tc>
                <w:tcPr>
                  <w:tcW w:w="1497" w:type="dxa"/>
                </w:tcPr>
                <w:p w:rsidR="00AD1718" w:rsidRPr="0051167E" w:rsidRDefault="00E6402E" w:rsidP="00A532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D1718" w:rsidRPr="00B72656" w:rsidRDefault="00AD1718" w:rsidP="001014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D7181" w:rsidRDefault="004D7181" w:rsidP="00AF3265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EF1F46" w:rsidRDefault="00EF1F46" w:rsidP="00AF3265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EF1F46" w:rsidRDefault="00EF1F46" w:rsidP="00AF3265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EF1F46" w:rsidRDefault="00EF1F46" w:rsidP="00AF3265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EF1F46" w:rsidRDefault="00EF1F46" w:rsidP="00AF3265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EF1F46" w:rsidRDefault="00EF1F46" w:rsidP="00AF3265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912537" w:rsidRPr="003C386D" w:rsidRDefault="00912537" w:rsidP="004D7181">
            <w:pPr>
              <w:tabs>
                <w:tab w:val="left" w:pos="13902"/>
              </w:tabs>
              <w:rPr>
                <w:b/>
              </w:rPr>
            </w:pPr>
          </w:p>
        </w:tc>
      </w:tr>
      <w:tr w:rsidR="004D7181" w:rsidRPr="00822AE1" w:rsidTr="00F13CC8">
        <w:trPr>
          <w:trHeight w:val="9107"/>
        </w:trPr>
        <w:tc>
          <w:tcPr>
            <w:tcW w:w="16778" w:type="dxa"/>
            <w:tcBorders>
              <w:top w:val="nil"/>
              <w:left w:val="nil"/>
              <w:bottom w:val="nil"/>
              <w:right w:val="nil"/>
            </w:tcBorders>
          </w:tcPr>
          <w:p w:rsidR="004D7181" w:rsidRPr="00B72656" w:rsidRDefault="004D7181" w:rsidP="00AF3265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2020" w:rsidRDefault="008C2020" w:rsidP="00752C78">
      <w:pPr>
        <w:rPr>
          <w:rFonts w:ascii="Times New Roman" w:hAnsi="Times New Roman" w:cs="Times New Roman"/>
          <w:b/>
          <w:sz w:val="24"/>
          <w:szCs w:val="24"/>
        </w:rPr>
      </w:pPr>
    </w:p>
    <w:sectPr w:rsidR="008C2020" w:rsidSect="00F13CC8">
      <w:footerReference w:type="default" r:id="rId9"/>
      <w:type w:val="continuous"/>
      <w:pgSz w:w="12240" w:h="15840" w:code="2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91" w:rsidRDefault="005D0E91" w:rsidP="00822AE1">
      <w:pPr>
        <w:spacing w:after="0" w:line="240" w:lineRule="auto"/>
      </w:pPr>
      <w:r>
        <w:separator/>
      </w:r>
    </w:p>
  </w:endnote>
  <w:endnote w:type="continuationSeparator" w:id="0">
    <w:p w:rsidR="005D0E91" w:rsidRDefault="005D0E91" w:rsidP="0082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9757"/>
      <w:docPartObj>
        <w:docPartGallery w:val="Page Numbers (Bottom of Page)"/>
        <w:docPartUnique/>
      </w:docPartObj>
    </w:sdtPr>
    <w:sdtEndPr/>
    <w:sdtContent>
      <w:p w:rsidR="0010468D" w:rsidRDefault="00A01192">
        <w:pPr>
          <w:pStyle w:val="a8"/>
          <w:jc w:val="right"/>
        </w:pPr>
        <w:r>
          <w:fldChar w:fldCharType="begin"/>
        </w:r>
        <w:r w:rsidR="0010468D">
          <w:instrText xml:space="preserve"> PAGE   \* MERGEFORMAT </w:instrText>
        </w:r>
        <w:r>
          <w:fldChar w:fldCharType="separate"/>
        </w:r>
        <w:r w:rsidR="00D60A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468D" w:rsidRDefault="001046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91" w:rsidRDefault="005D0E91" w:rsidP="00822AE1">
      <w:pPr>
        <w:spacing w:after="0" w:line="240" w:lineRule="auto"/>
      </w:pPr>
      <w:r>
        <w:separator/>
      </w:r>
    </w:p>
  </w:footnote>
  <w:footnote w:type="continuationSeparator" w:id="0">
    <w:p w:rsidR="005D0E91" w:rsidRDefault="005D0E91" w:rsidP="0082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258D5"/>
    <w:multiLevelType w:val="multilevel"/>
    <w:tmpl w:val="4EC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7"/>
  </w:num>
  <w:num w:numId="5">
    <w:abstractNumId w:val="22"/>
  </w:num>
  <w:num w:numId="6">
    <w:abstractNumId w:val="23"/>
  </w:num>
  <w:num w:numId="7">
    <w:abstractNumId w:val="29"/>
  </w:num>
  <w:num w:numId="8">
    <w:abstractNumId w:val="14"/>
  </w:num>
  <w:num w:numId="9">
    <w:abstractNumId w:val="16"/>
  </w:num>
  <w:num w:numId="10">
    <w:abstractNumId w:val="24"/>
  </w:num>
  <w:num w:numId="11">
    <w:abstractNumId w:val="25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20"/>
  </w:num>
  <w:num w:numId="17">
    <w:abstractNumId w:val="18"/>
  </w:num>
  <w:num w:numId="18">
    <w:abstractNumId w:val="9"/>
  </w:num>
  <w:num w:numId="19">
    <w:abstractNumId w:val="19"/>
  </w:num>
  <w:num w:numId="20">
    <w:abstractNumId w:val="21"/>
  </w:num>
  <w:num w:numId="21">
    <w:abstractNumId w:val="26"/>
  </w:num>
  <w:num w:numId="22">
    <w:abstractNumId w:val="30"/>
  </w:num>
  <w:num w:numId="23">
    <w:abstractNumId w:val="2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020"/>
    <w:rsid w:val="00000464"/>
    <w:rsid w:val="00042545"/>
    <w:rsid w:val="0006606E"/>
    <w:rsid w:val="00092784"/>
    <w:rsid w:val="0009670D"/>
    <w:rsid w:val="000C4697"/>
    <w:rsid w:val="000E6668"/>
    <w:rsid w:val="000E687B"/>
    <w:rsid w:val="000F1754"/>
    <w:rsid w:val="001014DA"/>
    <w:rsid w:val="0010468D"/>
    <w:rsid w:val="001154A9"/>
    <w:rsid w:val="001173AF"/>
    <w:rsid w:val="001525EE"/>
    <w:rsid w:val="00170995"/>
    <w:rsid w:val="00176E3C"/>
    <w:rsid w:val="001A3F5D"/>
    <w:rsid w:val="001A4F2C"/>
    <w:rsid w:val="001C2849"/>
    <w:rsid w:val="001C2B51"/>
    <w:rsid w:val="001C74D7"/>
    <w:rsid w:val="001D0BEF"/>
    <w:rsid w:val="001E6CAA"/>
    <w:rsid w:val="00200627"/>
    <w:rsid w:val="00223357"/>
    <w:rsid w:val="0022337B"/>
    <w:rsid w:val="002328F4"/>
    <w:rsid w:val="00234D92"/>
    <w:rsid w:val="00236DA8"/>
    <w:rsid w:val="002954AA"/>
    <w:rsid w:val="002B152E"/>
    <w:rsid w:val="002B6DEB"/>
    <w:rsid w:val="002C7CDD"/>
    <w:rsid w:val="002D14DC"/>
    <w:rsid w:val="002D1D37"/>
    <w:rsid w:val="002D6B76"/>
    <w:rsid w:val="0030546B"/>
    <w:rsid w:val="00307A8E"/>
    <w:rsid w:val="003111E8"/>
    <w:rsid w:val="00333ACB"/>
    <w:rsid w:val="00383B7D"/>
    <w:rsid w:val="003C386D"/>
    <w:rsid w:val="003F10A2"/>
    <w:rsid w:val="003F5C9B"/>
    <w:rsid w:val="003F795F"/>
    <w:rsid w:val="00421B0B"/>
    <w:rsid w:val="00425404"/>
    <w:rsid w:val="004304CD"/>
    <w:rsid w:val="004601D6"/>
    <w:rsid w:val="00471133"/>
    <w:rsid w:val="00485DD8"/>
    <w:rsid w:val="004C0EBD"/>
    <w:rsid w:val="004D18EB"/>
    <w:rsid w:val="004D7181"/>
    <w:rsid w:val="004E0A88"/>
    <w:rsid w:val="004F5257"/>
    <w:rsid w:val="00510C15"/>
    <w:rsid w:val="0051167E"/>
    <w:rsid w:val="00520DD8"/>
    <w:rsid w:val="005234D4"/>
    <w:rsid w:val="00524A45"/>
    <w:rsid w:val="0053367D"/>
    <w:rsid w:val="00543781"/>
    <w:rsid w:val="00576EA6"/>
    <w:rsid w:val="005815AD"/>
    <w:rsid w:val="005A3E27"/>
    <w:rsid w:val="005C1225"/>
    <w:rsid w:val="005D0E91"/>
    <w:rsid w:val="005E26A6"/>
    <w:rsid w:val="005E67E9"/>
    <w:rsid w:val="005F5C9D"/>
    <w:rsid w:val="005F5D03"/>
    <w:rsid w:val="00604609"/>
    <w:rsid w:val="00616644"/>
    <w:rsid w:val="00622388"/>
    <w:rsid w:val="00660565"/>
    <w:rsid w:val="00665808"/>
    <w:rsid w:val="00676905"/>
    <w:rsid w:val="0069035A"/>
    <w:rsid w:val="006A1BB5"/>
    <w:rsid w:val="006A39A7"/>
    <w:rsid w:val="006B4C6C"/>
    <w:rsid w:val="006D3BC6"/>
    <w:rsid w:val="006E25C8"/>
    <w:rsid w:val="00712FBD"/>
    <w:rsid w:val="00730920"/>
    <w:rsid w:val="00737E6A"/>
    <w:rsid w:val="0074361F"/>
    <w:rsid w:val="00752C78"/>
    <w:rsid w:val="007606C7"/>
    <w:rsid w:val="007831D3"/>
    <w:rsid w:val="007833D8"/>
    <w:rsid w:val="007A40D8"/>
    <w:rsid w:val="007B0BF4"/>
    <w:rsid w:val="007F5A5F"/>
    <w:rsid w:val="0081469F"/>
    <w:rsid w:val="0082033C"/>
    <w:rsid w:val="00822AE1"/>
    <w:rsid w:val="00835212"/>
    <w:rsid w:val="00861494"/>
    <w:rsid w:val="00872A50"/>
    <w:rsid w:val="00884FDE"/>
    <w:rsid w:val="008C2020"/>
    <w:rsid w:val="008D68A0"/>
    <w:rsid w:val="00906BC3"/>
    <w:rsid w:val="00910035"/>
    <w:rsid w:val="00912537"/>
    <w:rsid w:val="00923DC8"/>
    <w:rsid w:val="0094480A"/>
    <w:rsid w:val="00951CC7"/>
    <w:rsid w:val="00970232"/>
    <w:rsid w:val="00976E5A"/>
    <w:rsid w:val="00991712"/>
    <w:rsid w:val="009A6466"/>
    <w:rsid w:val="009C2E7C"/>
    <w:rsid w:val="009C6E03"/>
    <w:rsid w:val="009F6AA3"/>
    <w:rsid w:val="00A01192"/>
    <w:rsid w:val="00A0443A"/>
    <w:rsid w:val="00A062DD"/>
    <w:rsid w:val="00A16861"/>
    <w:rsid w:val="00A30438"/>
    <w:rsid w:val="00A417ED"/>
    <w:rsid w:val="00A51D3D"/>
    <w:rsid w:val="00A5323B"/>
    <w:rsid w:val="00AA1251"/>
    <w:rsid w:val="00AA51A4"/>
    <w:rsid w:val="00AA6D16"/>
    <w:rsid w:val="00AB01CD"/>
    <w:rsid w:val="00AB7109"/>
    <w:rsid w:val="00AD0F55"/>
    <w:rsid w:val="00AD1718"/>
    <w:rsid w:val="00AE42F8"/>
    <w:rsid w:val="00AE472A"/>
    <w:rsid w:val="00AF3265"/>
    <w:rsid w:val="00B221DD"/>
    <w:rsid w:val="00B379FD"/>
    <w:rsid w:val="00B463B5"/>
    <w:rsid w:val="00B72656"/>
    <w:rsid w:val="00BA56F8"/>
    <w:rsid w:val="00BB0FEE"/>
    <w:rsid w:val="00BB4537"/>
    <w:rsid w:val="00BB7C07"/>
    <w:rsid w:val="00BD4765"/>
    <w:rsid w:val="00BF16FC"/>
    <w:rsid w:val="00BF7034"/>
    <w:rsid w:val="00C15975"/>
    <w:rsid w:val="00C24CED"/>
    <w:rsid w:val="00C4338B"/>
    <w:rsid w:val="00C76354"/>
    <w:rsid w:val="00CA3117"/>
    <w:rsid w:val="00CB25AE"/>
    <w:rsid w:val="00CE7BF5"/>
    <w:rsid w:val="00D05C11"/>
    <w:rsid w:val="00D20EC5"/>
    <w:rsid w:val="00D3708B"/>
    <w:rsid w:val="00D60ADA"/>
    <w:rsid w:val="00D62AAA"/>
    <w:rsid w:val="00D672CA"/>
    <w:rsid w:val="00D710A1"/>
    <w:rsid w:val="00D87444"/>
    <w:rsid w:val="00DC12C9"/>
    <w:rsid w:val="00DE1404"/>
    <w:rsid w:val="00DE2472"/>
    <w:rsid w:val="00DF783A"/>
    <w:rsid w:val="00E073DC"/>
    <w:rsid w:val="00E13488"/>
    <w:rsid w:val="00E41B0F"/>
    <w:rsid w:val="00E45479"/>
    <w:rsid w:val="00E6303B"/>
    <w:rsid w:val="00E6402E"/>
    <w:rsid w:val="00E72683"/>
    <w:rsid w:val="00E87B20"/>
    <w:rsid w:val="00EA0D18"/>
    <w:rsid w:val="00EF1F46"/>
    <w:rsid w:val="00F13CC8"/>
    <w:rsid w:val="00F16346"/>
    <w:rsid w:val="00F25C38"/>
    <w:rsid w:val="00F46F0E"/>
    <w:rsid w:val="00F9287D"/>
    <w:rsid w:val="00F95C0F"/>
    <w:rsid w:val="00FA49BA"/>
    <w:rsid w:val="00FB6FC3"/>
    <w:rsid w:val="00FC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920"/>
    <w:pPr>
      <w:spacing w:after="0" w:line="240" w:lineRule="auto"/>
    </w:pPr>
  </w:style>
  <w:style w:type="table" w:styleId="a4">
    <w:name w:val="Table Grid"/>
    <w:basedOn w:val="a1"/>
    <w:uiPriority w:val="59"/>
    <w:rsid w:val="0043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822AE1"/>
  </w:style>
  <w:style w:type="paragraph" w:styleId="a6">
    <w:name w:val="header"/>
    <w:basedOn w:val="a"/>
    <w:link w:val="a7"/>
    <w:uiPriority w:val="99"/>
    <w:unhideWhenUsed/>
    <w:rsid w:val="008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AE1"/>
  </w:style>
  <w:style w:type="paragraph" w:styleId="a8">
    <w:name w:val="footer"/>
    <w:basedOn w:val="a"/>
    <w:link w:val="a9"/>
    <w:uiPriority w:val="99"/>
    <w:unhideWhenUsed/>
    <w:rsid w:val="008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AE1"/>
  </w:style>
  <w:style w:type="paragraph" w:styleId="aa">
    <w:name w:val="Normal (Web)"/>
    <w:basedOn w:val="a"/>
    <w:uiPriority w:val="99"/>
    <w:rsid w:val="00DE1404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E1404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b">
    <w:name w:val="Hyperlink"/>
    <w:basedOn w:val="a0"/>
    <w:rsid w:val="00D62AAA"/>
    <w:rPr>
      <w:color w:val="0000FF"/>
      <w:u w:val="single"/>
    </w:rPr>
  </w:style>
  <w:style w:type="character" w:customStyle="1" w:styleId="url1">
    <w:name w:val="url1"/>
    <w:basedOn w:val="a0"/>
    <w:rsid w:val="00D62AAA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D6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AA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D62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6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qFormat/>
    <w:rsid w:val="00D62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62A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semiHidden/>
    <w:rsid w:val="00D62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C2E7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C2E7C"/>
  </w:style>
  <w:style w:type="paragraph" w:customStyle="1" w:styleId="FR2">
    <w:name w:val="FR2"/>
    <w:rsid w:val="009C2E7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rsid w:val="00232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3F5C9B"/>
    <w:rPr>
      <w:i/>
      <w:iCs/>
    </w:rPr>
  </w:style>
  <w:style w:type="character" w:styleId="af6">
    <w:name w:val="Strong"/>
    <w:basedOn w:val="a0"/>
    <w:uiPriority w:val="22"/>
    <w:qFormat/>
    <w:rsid w:val="003F5C9B"/>
    <w:rPr>
      <w:b/>
      <w:bCs/>
    </w:rPr>
  </w:style>
  <w:style w:type="character" w:customStyle="1" w:styleId="apple-converted-space">
    <w:name w:val="apple-converted-space"/>
    <w:basedOn w:val="a0"/>
    <w:rsid w:val="003F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920"/>
    <w:pPr>
      <w:spacing w:after="0" w:line="240" w:lineRule="auto"/>
    </w:pPr>
  </w:style>
  <w:style w:type="table" w:styleId="a4">
    <w:name w:val="Table Grid"/>
    <w:basedOn w:val="a1"/>
    <w:uiPriority w:val="59"/>
    <w:rsid w:val="0043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822AE1"/>
  </w:style>
  <w:style w:type="paragraph" w:styleId="a6">
    <w:name w:val="header"/>
    <w:basedOn w:val="a"/>
    <w:link w:val="a7"/>
    <w:uiPriority w:val="99"/>
    <w:unhideWhenUsed/>
    <w:rsid w:val="008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AE1"/>
  </w:style>
  <w:style w:type="paragraph" w:styleId="a8">
    <w:name w:val="footer"/>
    <w:basedOn w:val="a"/>
    <w:link w:val="a9"/>
    <w:uiPriority w:val="99"/>
    <w:unhideWhenUsed/>
    <w:rsid w:val="008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AE1"/>
  </w:style>
  <w:style w:type="paragraph" w:styleId="aa">
    <w:name w:val="Normal (Web)"/>
    <w:basedOn w:val="a"/>
    <w:uiPriority w:val="99"/>
    <w:rsid w:val="00DE1404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E1404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b">
    <w:name w:val="Hyperlink"/>
    <w:basedOn w:val="a0"/>
    <w:rsid w:val="00D62AAA"/>
    <w:rPr>
      <w:color w:val="0000FF"/>
      <w:u w:val="single"/>
    </w:rPr>
  </w:style>
  <w:style w:type="character" w:customStyle="1" w:styleId="url1">
    <w:name w:val="url1"/>
    <w:basedOn w:val="a0"/>
    <w:rsid w:val="00D62AAA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D6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AA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D62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6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qFormat/>
    <w:rsid w:val="00D62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62A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semiHidden/>
    <w:rsid w:val="00D62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C2E7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C2E7C"/>
  </w:style>
  <w:style w:type="paragraph" w:customStyle="1" w:styleId="FR2">
    <w:name w:val="FR2"/>
    <w:rsid w:val="009C2E7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rsid w:val="00232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3F5C9B"/>
    <w:rPr>
      <w:i/>
      <w:iCs/>
    </w:rPr>
  </w:style>
  <w:style w:type="character" w:styleId="af6">
    <w:name w:val="Strong"/>
    <w:basedOn w:val="a0"/>
    <w:uiPriority w:val="22"/>
    <w:qFormat/>
    <w:rsid w:val="003F5C9B"/>
    <w:rPr>
      <w:b/>
      <w:bCs/>
    </w:rPr>
  </w:style>
  <w:style w:type="character" w:customStyle="1" w:styleId="apple-converted-space">
    <w:name w:val="apple-converted-space"/>
    <w:basedOn w:val="a0"/>
    <w:rsid w:val="003F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63A7-FDDD-4BC1-8868-F8FA3F53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akiev230276</dc:creator>
  <cp:lastModifiedBy>ZAMY</cp:lastModifiedBy>
  <cp:revision>14</cp:revision>
  <cp:lastPrinted>2017-09-03T11:29:00Z</cp:lastPrinted>
  <dcterms:created xsi:type="dcterms:W3CDTF">2016-09-23T10:15:00Z</dcterms:created>
  <dcterms:modified xsi:type="dcterms:W3CDTF">2017-11-01T06:06:00Z</dcterms:modified>
</cp:coreProperties>
</file>